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54" w:rsidRPr="00EE6B54" w:rsidRDefault="00EE6B54" w:rsidP="00EE6B54">
      <w:pPr>
        <w:spacing w:after="0" w:line="240" w:lineRule="auto"/>
        <w:ind w:left="-709" w:firstLine="709"/>
        <w:jc w:val="center"/>
        <w:rPr>
          <w:rFonts w:ascii="Times New Roman" w:hAnsi="Times New Roman" w:cs="Times New Roman"/>
          <w:sz w:val="32"/>
          <w:szCs w:val="32"/>
        </w:rPr>
      </w:pPr>
      <w:r w:rsidRPr="00EE6B54">
        <w:rPr>
          <w:rFonts w:ascii="Times New Roman" w:hAnsi="Times New Roman" w:cs="Times New Roman"/>
          <w:sz w:val="32"/>
          <w:szCs w:val="32"/>
        </w:rPr>
        <w:t>Муниципальное бюджетное общеобразовательное учреждение</w:t>
      </w:r>
    </w:p>
    <w:p w:rsidR="00EE6B54" w:rsidRPr="00EE6B54" w:rsidRDefault="00EE6B54" w:rsidP="00EE6B54">
      <w:pPr>
        <w:spacing w:after="0" w:line="240" w:lineRule="auto"/>
        <w:jc w:val="center"/>
        <w:rPr>
          <w:rFonts w:ascii="Times New Roman" w:hAnsi="Times New Roman" w:cs="Times New Roman"/>
          <w:sz w:val="32"/>
          <w:szCs w:val="32"/>
        </w:rPr>
      </w:pPr>
      <w:r w:rsidRPr="00EE6B54">
        <w:rPr>
          <w:rFonts w:ascii="Times New Roman" w:hAnsi="Times New Roman" w:cs="Times New Roman"/>
          <w:sz w:val="32"/>
          <w:szCs w:val="32"/>
        </w:rPr>
        <w:t>Тацинская средняя общеобразовательная школа №3</w:t>
      </w:r>
    </w:p>
    <w:p w:rsidR="00EE6B54" w:rsidRPr="00EE6B54" w:rsidRDefault="00EE6B54" w:rsidP="00EE6B54">
      <w:pPr>
        <w:spacing w:after="0" w:line="240" w:lineRule="auto"/>
        <w:jc w:val="center"/>
        <w:rPr>
          <w:rFonts w:ascii="Times New Roman" w:hAnsi="Times New Roman" w:cs="Times New Roman"/>
          <w:sz w:val="32"/>
          <w:szCs w:val="32"/>
        </w:rPr>
      </w:pPr>
    </w:p>
    <w:p w:rsidR="00EE6B54" w:rsidRPr="00EE6B54" w:rsidRDefault="00EE6B54" w:rsidP="00EE6B54">
      <w:pPr>
        <w:spacing w:after="0" w:line="240" w:lineRule="auto"/>
        <w:jc w:val="right"/>
        <w:rPr>
          <w:rFonts w:ascii="Times New Roman" w:hAnsi="Times New Roman" w:cs="Times New Roman"/>
          <w:sz w:val="28"/>
          <w:szCs w:val="28"/>
        </w:rPr>
      </w:pPr>
      <w:r w:rsidRPr="00EE6B54">
        <w:rPr>
          <w:rFonts w:ascii="Times New Roman" w:hAnsi="Times New Roman" w:cs="Times New Roman"/>
          <w:sz w:val="28"/>
          <w:szCs w:val="28"/>
        </w:rPr>
        <w:t>«Утверждаю»</w:t>
      </w:r>
    </w:p>
    <w:p w:rsidR="00EE6B54" w:rsidRPr="00EE6B54" w:rsidRDefault="00EE6B54" w:rsidP="00EE6B54">
      <w:pPr>
        <w:spacing w:after="0" w:line="240" w:lineRule="auto"/>
        <w:jc w:val="right"/>
        <w:rPr>
          <w:rFonts w:ascii="Times New Roman" w:hAnsi="Times New Roman" w:cs="Times New Roman"/>
          <w:sz w:val="28"/>
          <w:szCs w:val="28"/>
        </w:rPr>
      </w:pPr>
      <w:r w:rsidRPr="00EE6B54">
        <w:rPr>
          <w:rFonts w:ascii="Times New Roman" w:hAnsi="Times New Roman" w:cs="Times New Roman"/>
          <w:sz w:val="28"/>
          <w:szCs w:val="28"/>
        </w:rPr>
        <w:t>Директор МБОУ ТСОШ №3</w:t>
      </w:r>
    </w:p>
    <w:p w:rsidR="00EE6B54" w:rsidRPr="00EE6B54" w:rsidRDefault="00EE6B54" w:rsidP="00EE6B54">
      <w:pPr>
        <w:tabs>
          <w:tab w:val="left" w:pos="11349"/>
          <w:tab w:val="right" w:pos="14742"/>
        </w:tabs>
        <w:spacing w:after="0" w:line="240" w:lineRule="auto"/>
        <w:rPr>
          <w:rFonts w:ascii="Times New Roman" w:hAnsi="Times New Roman" w:cs="Times New Roman"/>
          <w:sz w:val="28"/>
          <w:szCs w:val="28"/>
        </w:rPr>
      </w:pPr>
      <w:r w:rsidRPr="00EE6B54">
        <w:rPr>
          <w:rFonts w:ascii="Times New Roman" w:hAnsi="Times New Roman" w:cs="Times New Roman"/>
          <w:sz w:val="28"/>
          <w:szCs w:val="28"/>
        </w:rPr>
        <w:t xml:space="preserve">                                                                                                                                                              Приказ от </w:t>
      </w:r>
      <w:r w:rsidR="006F51F9">
        <w:rPr>
          <w:rFonts w:ascii="Times New Roman" w:hAnsi="Times New Roman" w:cs="Times New Roman"/>
          <w:sz w:val="28"/>
          <w:szCs w:val="28"/>
        </w:rPr>
        <w:t>29</w:t>
      </w:r>
      <w:r>
        <w:rPr>
          <w:rFonts w:ascii="Times New Roman" w:hAnsi="Times New Roman" w:cs="Times New Roman"/>
          <w:sz w:val="28"/>
          <w:szCs w:val="28"/>
        </w:rPr>
        <w:t>.08.2019</w:t>
      </w:r>
      <w:r w:rsidR="006F51F9">
        <w:rPr>
          <w:rFonts w:ascii="Times New Roman" w:hAnsi="Times New Roman" w:cs="Times New Roman"/>
          <w:sz w:val="28"/>
          <w:szCs w:val="28"/>
        </w:rPr>
        <w:t>г. №9</w:t>
      </w:r>
      <w:r w:rsidRPr="00EE6B54">
        <w:rPr>
          <w:rFonts w:ascii="Times New Roman" w:hAnsi="Times New Roman" w:cs="Times New Roman"/>
          <w:sz w:val="28"/>
          <w:szCs w:val="28"/>
        </w:rPr>
        <w:t xml:space="preserve">5 </w:t>
      </w:r>
    </w:p>
    <w:p w:rsidR="00EE6B54" w:rsidRPr="00EE6B54" w:rsidRDefault="00EE6B54" w:rsidP="00EE6B54">
      <w:pPr>
        <w:spacing w:after="0" w:line="240" w:lineRule="auto"/>
        <w:jc w:val="right"/>
        <w:rPr>
          <w:rFonts w:ascii="Times New Roman" w:hAnsi="Times New Roman" w:cs="Times New Roman"/>
          <w:sz w:val="28"/>
          <w:szCs w:val="28"/>
        </w:rPr>
      </w:pPr>
      <w:r w:rsidRPr="00EE6B54">
        <w:rPr>
          <w:rFonts w:ascii="Times New Roman" w:hAnsi="Times New Roman" w:cs="Times New Roman"/>
          <w:sz w:val="28"/>
          <w:szCs w:val="28"/>
        </w:rPr>
        <w:t>_____________В.Н.Мирнов</w:t>
      </w:r>
    </w:p>
    <w:p w:rsidR="00EE6B54" w:rsidRPr="00EE6B54" w:rsidRDefault="00EE6B54" w:rsidP="00EE6B54">
      <w:pPr>
        <w:spacing w:after="0" w:line="240" w:lineRule="auto"/>
        <w:jc w:val="center"/>
        <w:rPr>
          <w:rFonts w:ascii="Times New Roman" w:hAnsi="Times New Roman" w:cs="Times New Roman"/>
          <w:sz w:val="32"/>
          <w:szCs w:val="32"/>
        </w:rPr>
      </w:pPr>
    </w:p>
    <w:p w:rsidR="00EE6B54" w:rsidRPr="00EE6B54" w:rsidRDefault="00EE6B54" w:rsidP="00EE6B54">
      <w:pPr>
        <w:spacing w:after="0" w:line="240" w:lineRule="auto"/>
        <w:rPr>
          <w:rFonts w:ascii="Times New Roman" w:hAnsi="Times New Roman" w:cs="Times New Roman"/>
          <w:sz w:val="36"/>
          <w:szCs w:val="36"/>
        </w:rPr>
      </w:pPr>
    </w:p>
    <w:p w:rsidR="00EE6B54" w:rsidRPr="00EE6B54" w:rsidRDefault="00EE6B54" w:rsidP="00EE6B54">
      <w:pPr>
        <w:spacing w:after="0" w:line="240" w:lineRule="auto"/>
        <w:jc w:val="center"/>
        <w:rPr>
          <w:rFonts w:ascii="Times New Roman" w:hAnsi="Times New Roman" w:cs="Times New Roman"/>
          <w:sz w:val="36"/>
          <w:szCs w:val="36"/>
        </w:rPr>
      </w:pPr>
      <w:r w:rsidRPr="00EE6B54">
        <w:rPr>
          <w:rFonts w:ascii="Times New Roman" w:hAnsi="Times New Roman" w:cs="Times New Roman"/>
          <w:sz w:val="36"/>
          <w:szCs w:val="36"/>
        </w:rPr>
        <w:t>Общеинтеллектуальное  направление</w:t>
      </w:r>
    </w:p>
    <w:p w:rsidR="00EE6B54" w:rsidRPr="00EE6B54" w:rsidRDefault="00EE6B54" w:rsidP="00404472">
      <w:pPr>
        <w:spacing w:after="0" w:line="240" w:lineRule="auto"/>
        <w:jc w:val="center"/>
        <w:rPr>
          <w:rFonts w:ascii="Times New Roman" w:hAnsi="Times New Roman" w:cs="Times New Roman"/>
          <w:sz w:val="36"/>
          <w:szCs w:val="36"/>
        </w:rPr>
      </w:pPr>
      <w:r w:rsidRPr="00EE6B54">
        <w:rPr>
          <w:rFonts w:ascii="Times New Roman" w:hAnsi="Times New Roman" w:cs="Times New Roman"/>
          <w:color w:val="FF0000"/>
          <w:sz w:val="36"/>
          <w:szCs w:val="36"/>
        </w:rPr>
        <w:t xml:space="preserve"> </w:t>
      </w:r>
      <w:r w:rsidRPr="00EE6B54">
        <w:rPr>
          <w:rFonts w:ascii="Times New Roman" w:hAnsi="Times New Roman" w:cs="Times New Roman"/>
          <w:sz w:val="36"/>
          <w:szCs w:val="36"/>
        </w:rPr>
        <w:t xml:space="preserve">в системе образования начальной школы </w:t>
      </w:r>
    </w:p>
    <w:p w:rsidR="00EE6B54" w:rsidRPr="00EE6B54" w:rsidRDefault="00EE6B54" w:rsidP="00EE6B54">
      <w:pPr>
        <w:spacing w:after="0" w:line="240" w:lineRule="auto"/>
        <w:jc w:val="center"/>
        <w:rPr>
          <w:rFonts w:ascii="Times New Roman" w:hAnsi="Times New Roman" w:cs="Times New Roman"/>
          <w:b/>
          <w:sz w:val="36"/>
          <w:szCs w:val="36"/>
        </w:rPr>
      </w:pPr>
      <w:r w:rsidRPr="00EE6B54">
        <w:rPr>
          <w:rFonts w:ascii="Times New Roman" w:hAnsi="Times New Roman" w:cs="Times New Roman"/>
          <w:b/>
          <w:sz w:val="36"/>
          <w:szCs w:val="36"/>
        </w:rPr>
        <w:t xml:space="preserve">Программа </w:t>
      </w:r>
    </w:p>
    <w:p w:rsidR="00EE6B54" w:rsidRPr="00EE6B54" w:rsidRDefault="00EE6B54" w:rsidP="00EE6B54">
      <w:pPr>
        <w:spacing w:after="0" w:line="240" w:lineRule="auto"/>
        <w:jc w:val="center"/>
        <w:rPr>
          <w:rFonts w:ascii="Times New Roman" w:hAnsi="Times New Roman" w:cs="Times New Roman"/>
          <w:sz w:val="36"/>
          <w:szCs w:val="36"/>
        </w:rPr>
      </w:pPr>
      <w:r w:rsidRPr="00EE6B54">
        <w:rPr>
          <w:rFonts w:ascii="Times New Roman" w:hAnsi="Times New Roman" w:cs="Times New Roman"/>
          <w:sz w:val="36"/>
          <w:szCs w:val="36"/>
        </w:rPr>
        <w:t>внеурочных</w:t>
      </w:r>
      <w:r w:rsidR="00055CFE">
        <w:rPr>
          <w:rFonts w:ascii="Times New Roman" w:hAnsi="Times New Roman" w:cs="Times New Roman"/>
          <w:sz w:val="36"/>
          <w:szCs w:val="36"/>
        </w:rPr>
        <w:t xml:space="preserve"> занятий для учащихся (ФГОС) </w:t>
      </w:r>
      <w:r w:rsidR="002012C3">
        <w:rPr>
          <w:rFonts w:ascii="Times New Roman" w:hAnsi="Times New Roman" w:cs="Times New Roman"/>
          <w:sz w:val="36"/>
          <w:szCs w:val="36"/>
        </w:rPr>
        <w:t>4</w:t>
      </w:r>
      <w:r w:rsidR="00055CFE">
        <w:rPr>
          <w:rFonts w:ascii="Times New Roman" w:hAnsi="Times New Roman" w:cs="Times New Roman"/>
          <w:sz w:val="36"/>
          <w:szCs w:val="36"/>
        </w:rPr>
        <w:t xml:space="preserve"> класс</w:t>
      </w:r>
    </w:p>
    <w:p w:rsidR="00EE6B54" w:rsidRPr="00EE6B54" w:rsidRDefault="00EE6B54" w:rsidP="00EE6B54">
      <w:pPr>
        <w:spacing w:after="0" w:line="240" w:lineRule="auto"/>
        <w:jc w:val="center"/>
        <w:rPr>
          <w:rFonts w:ascii="Times New Roman" w:hAnsi="Times New Roman" w:cs="Times New Roman"/>
          <w:b/>
          <w:sz w:val="48"/>
          <w:szCs w:val="48"/>
        </w:rPr>
      </w:pPr>
      <w:r w:rsidRPr="00EE6B54">
        <w:rPr>
          <w:rFonts w:ascii="Times New Roman" w:hAnsi="Times New Roman" w:cs="Times New Roman"/>
          <w:b/>
          <w:sz w:val="48"/>
          <w:szCs w:val="48"/>
        </w:rPr>
        <w:t xml:space="preserve">"Шахматы" </w:t>
      </w:r>
    </w:p>
    <w:p w:rsidR="00EE6B54" w:rsidRPr="00EE6B54" w:rsidRDefault="00EE6B54" w:rsidP="00EE6B54">
      <w:pPr>
        <w:spacing w:after="0" w:line="240" w:lineRule="auto"/>
        <w:jc w:val="center"/>
        <w:rPr>
          <w:rFonts w:ascii="Times New Roman" w:hAnsi="Times New Roman" w:cs="Times New Roman"/>
          <w:sz w:val="16"/>
          <w:szCs w:val="16"/>
        </w:rPr>
      </w:pPr>
    </w:p>
    <w:p w:rsidR="00EE6B54" w:rsidRPr="00EE6B54" w:rsidRDefault="00EE6B54" w:rsidP="00055CFE">
      <w:pPr>
        <w:spacing w:after="0" w:line="240" w:lineRule="auto"/>
        <w:jc w:val="center"/>
        <w:rPr>
          <w:rFonts w:ascii="Times New Roman" w:hAnsi="Times New Roman" w:cs="Times New Roman"/>
          <w:color w:val="FF0000"/>
          <w:sz w:val="28"/>
          <w:szCs w:val="28"/>
        </w:rPr>
      </w:pPr>
      <w:r w:rsidRPr="00EE6B54">
        <w:rPr>
          <w:rFonts w:ascii="Times New Roman" w:hAnsi="Times New Roman" w:cs="Times New Roman"/>
          <w:sz w:val="28"/>
          <w:szCs w:val="28"/>
        </w:rPr>
        <w:t>Количество часов: 1 час в неделю, 34</w:t>
      </w:r>
      <w:r w:rsidR="00055CFE">
        <w:rPr>
          <w:rFonts w:ascii="Times New Roman" w:hAnsi="Times New Roman" w:cs="Times New Roman"/>
          <w:sz w:val="28"/>
          <w:szCs w:val="28"/>
        </w:rPr>
        <w:t xml:space="preserve"> </w:t>
      </w:r>
      <w:r w:rsidRPr="00EE6B54">
        <w:rPr>
          <w:rFonts w:ascii="Times New Roman" w:hAnsi="Times New Roman" w:cs="Times New Roman"/>
          <w:sz w:val="28"/>
          <w:szCs w:val="28"/>
        </w:rPr>
        <w:t xml:space="preserve"> часа</w:t>
      </w:r>
      <w:r w:rsidR="00055CFE">
        <w:rPr>
          <w:rFonts w:ascii="Times New Roman" w:hAnsi="Times New Roman" w:cs="Times New Roman"/>
          <w:sz w:val="28"/>
          <w:szCs w:val="28"/>
        </w:rPr>
        <w:t xml:space="preserve"> за год</w:t>
      </w:r>
      <w:r w:rsidR="002012C3">
        <w:rPr>
          <w:rFonts w:ascii="Times New Roman" w:hAnsi="Times New Roman" w:cs="Times New Roman"/>
          <w:sz w:val="28"/>
          <w:szCs w:val="28"/>
        </w:rPr>
        <w:t xml:space="preserve"> </w:t>
      </w:r>
    </w:p>
    <w:p w:rsidR="00EE6B54" w:rsidRPr="00EE6B54" w:rsidRDefault="00EE6B54" w:rsidP="00EE6B54">
      <w:pPr>
        <w:spacing w:after="0" w:line="240" w:lineRule="auto"/>
        <w:jc w:val="center"/>
        <w:rPr>
          <w:rFonts w:ascii="Times New Roman" w:hAnsi="Times New Roman" w:cs="Times New Roman"/>
          <w:sz w:val="28"/>
          <w:szCs w:val="28"/>
          <w:u w:val="single"/>
        </w:rPr>
      </w:pPr>
      <w:r w:rsidRPr="00EE6B54">
        <w:rPr>
          <w:rFonts w:ascii="Times New Roman" w:hAnsi="Times New Roman" w:cs="Times New Roman"/>
          <w:sz w:val="28"/>
          <w:szCs w:val="28"/>
        </w:rPr>
        <w:t xml:space="preserve">Составитель:  </w:t>
      </w:r>
      <w:r>
        <w:rPr>
          <w:rFonts w:ascii="Times New Roman" w:hAnsi="Times New Roman" w:cs="Times New Roman"/>
          <w:sz w:val="28"/>
          <w:szCs w:val="28"/>
          <w:u w:val="single"/>
        </w:rPr>
        <w:t>Бондаренко Александра Борисовна</w:t>
      </w:r>
    </w:p>
    <w:p w:rsidR="00EE6B54" w:rsidRPr="00EE6B54" w:rsidRDefault="00EE6B54" w:rsidP="00EE6B54">
      <w:pPr>
        <w:spacing w:after="0" w:line="240" w:lineRule="auto"/>
        <w:rPr>
          <w:rFonts w:ascii="Times New Roman" w:hAnsi="Times New Roman" w:cs="Times New Roman"/>
        </w:rPr>
      </w:pPr>
    </w:p>
    <w:p w:rsidR="00EE6B54" w:rsidRPr="00EE6B54" w:rsidRDefault="00EE6B54" w:rsidP="00EE6B54">
      <w:pPr>
        <w:spacing w:after="0" w:line="240" w:lineRule="auto"/>
        <w:ind w:firstLine="708"/>
        <w:rPr>
          <w:rFonts w:ascii="Times New Roman" w:hAnsi="Times New Roman" w:cs="Times New Roman"/>
          <w:sz w:val="28"/>
          <w:szCs w:val="28"/>
        </w:rPr>
      </w:pPr>
      <w:r w:rsidRPr="00EE6B54">
        <w:rPr>
          <w:rFonts w:ascii="Times New Roman" w:hAnsi="Times New Roman" w:cs="Times New Roman"/>
          <w:sz w:val="28"/>
          <w:szCs w:val="28"/>
        </w:rPr>
        <w:t>Программа разработана в соответствии с программой   И.Г. Сухина  "Программы   курса "Шахматы – школе: Для начальных классов общеобразовательных учреждений" (2011, 40 с.)</w:t>
      </w:r>
    </w:p>
    <w:p w:rsidR="00EE6B54" w:rsidRPr="00EE6B54" w:rsidRDefault="00EE6B54" w:rsidP="00EE6B54">
      <w:pPr>
        <w:spacing w:after="0" w:line="240" w:lineRule="auto"/>
        <w:rPr>
          <w:rFonts w:ascii="Times New Roman" w:hAnsi="Times New Roman" w:cs="Times New Roman"/>
          <w:color w:val="FF0000"/>
        </w:rPr>
      </w:pPr>
    </w:p>
    <w:p w:rsidR="00EE6B54" w:rsidRPr="006F51F9" w:rsidRDefault="006F51F9" w:rsidP="006F51F9">
      <w:pPr>
        <w:spacing w:after="0" w:line="240" w:lineRule="auto"/>
        <w:jc w:val="center"/>
        <w:rPr>
          <w:rFonts w:ascii="Times New Roman" w:hAnsi="Times New Roman" w:cs="Times New Roman"/>
          <w:sz w:val="24"/>
          <w:szCs w:val="24"/>
        </w:rPr>
      </w:pPr>
      <w:r w:rsidRPr="006F51F9">
        <w:rPr>
          <w:rFonts w:ascii="Times New Roman" w:hAnsi="Times New Roman" w:cs="Times New Roman"/>
          <w:sz w:val="24"/>
          <w:szCs w:val="24"/>
        </w:rPr>
        <w:t>Ст. Тацинская</w:t>
      </w:r>
    </w:p>
    <w:p w:rsidR="006F51F9" w:rsidRPr="006F51F9" w:rsidRDefault="006F51F9" w:rsidP="006F51F9">
      <w:pPr>
        <w:spacing w:after="0" w:line="240" w:lineRule="auto"/>
        <w:jc w:val="center"/>
        <w:rPr>
          <w:rFonts w:ascii="Times New Roman" w:hAnsi="Times New Roman" w:cs="Times New Roman"/>
          <w:sz w:val="24"/>
          <w:szCs w:val="24"/>
        </w:rPr>
      </w:pPr>
      <w:r w:rsidRPr="006F51F9">
        <w:rPr>
          <w:rFonts w:ascii="Times New Roman" w:hAnsi="Times New Roman" w:cs="Times New Roman"/>
          <w:sz w:val="24"/>
          <w:szCs w:val="24"/>
        </w:rPr>
        <w:t>2019-2020 уч. год</w:t>
      </w:r>
    </w:p>
    <w:p w:rsidR="00EE6B54" w:rsidRDefault="00EE6B54" w:rsidP="00EE6B54"/>
    <w:p w:rsidR="00404472" w:rsidRDefault="00404472" w:rsidP="00EE6B54"/>
    <w:p w:rsidR="00EE6B54" w:rsidRPr="00EE6B54" w:rsidRDefault="00EE6B54" w:rsidP="00EE6B54">
      <w:pPr>
        <w:rPr>
          <w:rFonts w:ascii="Times New Roman" w:hAnsi="Times New Roman" w:cs="Times New Roman"/>
          <w:b/>
          <w:sz w:val="24"/>
          <w:szCs w:val="24"/>
          <w:u w:val="single"/>
        </w:rPr>
      </w:pPr>
      <w:r w:rsidRPr="00EE6B54">
        <w:rPr>
          <w:rFonts w:ascii="Times New Roman" w:hAnsi="Times New Roman" w:cs="Times New Roman"/>
          <w:b/>
          <w:sz w:val="24"/>
          <w:szCs w:val="24"/>
          <w:u w:val="single"/>
        </w:rPr>
        <w:lastRenderedPageBreak/>
        <w:t>Планируемые результаты освоения обучающимися программы внеурочной деятельности</w:t>
      </w:r>
    </w:p>
    <w:p w:rsidR="00EE6B54" w:rsidRPr="00EE6B54" w:rsidRDefault="00EE6B54" w:rsidP="00EE6B54">
      <w:pPr>
        <w:shd w:val="clear" w:color="auto" w:fill="FFFFFF"/>
        <w:spacing w:after="0" w:line="240" w:lineRule="auto"/>
        <w:ind w:right="6"/>
        <w:jc w:val="both"/>
        <w:rPr>
          <w:rFonts w:ascii="Times New Roman" w:hAnsi="Times New Roman" w:cs="Times New Roman"/>
          <w:b/>
          <w:sz w:val="24"/>
          <w:szCs w:val="24"/>
        </w:rPr>
      </w:pPr>
      <w:r w:rsidRPr="00EE6B54">
        <w:rPr>
          <w:rFonts w:ascii="Times New Roman" w:hAnsi="Times New Roman" w:cs="Times New Roman"/>
          <w:b/>
          <w:sz w:val="24"/>
          <w:szCs w:val="24"/>
        </w:rPr>
        <w:t xml:space="preserve">Личностные результаты освоения программы курса. </w:t>
      </w:r>
    </w:p>
    <w:p w:rsidR="00EE6B54" w:rsidRPr="00EE6B54" w:rsidRDefault="00EE6B54" w:rsidP="00EE6B54">
      <w:pPr>
        <w:numPr>
          <w:ilvl w:val="0"/>
          <w:numId w:val="1"/>
        </w:numPr>
        <w:shd w:val="clear" w:color="auto" w:fill="FFFFFF"/>
        <w:spacing w:after="0" w:line="240" w:lineRule="auto"/>
        <w:ind w:right="6"/>
        <w:jc w:val="both"/>
        <w:rPr>
          <w:rFonts w:ascii="Times New Roman" w:hAnsi="Times New Roman" w:cs="Times New Roman"/>
          <w:sz w:val="24"/>
          <w:szCs w:val="24"/>
        </w:rPr>
      </w:pPr>
      <w:r w:rsidRPr="00EE6B54">
        <w:rPr>
          <w:rFonts w:ascii="Times New Roman" w:hAnsi="Times New Roman" w:cs="Times New Roman"/>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E6B54" w:rsidRPr="00EE6B54" w:rsidRDefault="00EE6B54" w:rsidP="00EE6B54">
      <w:pPr>
        <w:numPr>
          <w:ilvl w:val="0"/>
          <w:numId w:val="1"/>
        </w:numPr>
        <w:shd w:val="clear" w:color="auto" w:fill="FFFFFF"/>
        <w:spacing w:after="0" w:line="240" w:lineRule="auto"/>
        <w:ind w:right="6"/>
        <w:jc w:val="both"/>
        <w:rPr>
          <w:rFonts w:ascii="Times New Roman" w:hAnsi="Times New Roman" w:cs="Times New Roman"/>
          <w:sz w:val="24"/>
          <w:szCs w:val="24"/>
        </w:rPr>
      </w:pPr>
      <w:r w:rsidRPr="00EE6B54">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E6B54" w:rsidRPr="00EE6B54" w:rsidRDefault="00EE6B54" w:rsidP="00EE6B54">
      <w:pPr>
        <w:numPr>
          <w:ilvl w:val="0"/>
          <w:numId w:val="1"/>
        </w:numPr>
        <w:shd w:val="clear" w:color="auto" w:fill="FFFFFF"/>
        <w:spacing w:after="0" w:line="240" w:lineRule="auto"/>
        <w:ind w:right="6"/>
        <w:jc w:val="both"/>
        <w:rPr>
          <w:rFonts w:ascii="Times New Roman" w:hAnsi="Times New Roman" w:cs="Times New Roman"/>
          <w:sz w:val="24"/>
          <w:szCs w:val="24"/>
        </w:rPr>
      </w:pPr>
      <w:r w:rsidRPr="00EE6B54">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E6B54" w:rsidRPr="00EE6B54" w:rsidRDefault="00EE6B54" w:rsidP="00EE6B54">
      <w:pPr>
        <w:numPr>
          <w:ilvl w:val="0"/>
          <w:numId w:val="1"/>
        </w:numPr>
        <w:shd w:val="clear" w:color="auto" w:fill="FFFFFF"/>
        <w:spacing w:after="0" w:line="240" w:lineRule="auto"/>
        <w:ind w:right="6"/>
        <w:jc w:val="both"/>
        <w:rPr>
          <w:rFonts w:ascii="Times New Roman" w:hAnsi="Times New Roman" w:cs="Times New Roman"/>
          <w:sz w:val="24"/>
          <w:szCs w:val="24"/>
        </w:rPr>
      </w:pPr>
      <w:r w:rsidRPr="00EE6B54">
        <w:rPr>
          <w:rFonts w:ascii="Times New Roman" w:hAnsi="Times New Roman" w:cs="Times New Roman"/>
          <w:sz w:val="24"/>
          <w:szCs w:val="24"/>
        </w:rPr>
        <w:t>Формирование эстетических потребностей, ценностей и чувств.</w:t>
      </w:r>
    </w:p>
    <w:p w:rsidR="00EE6B54" w:rsidRPr="00EE6B54" w:rsidRDefault="00EE6B54" w:rsidP="00EE6B54">
      <w:pPr>
        <w:numPr>
          <w:ilvl w:val="0"/>
          <w:numId w:val="1"/>
        </w:numPr>
        <w:shd w:val="clear" w:color="auto" w:fill="FFFFFF"/>
        <w:spacing w:after="0" w:line="240" w:lineRule="auto"/>
        <w:ind w:right="6"/>
        <w:jc w:val="both"/>
        <w:rPr>
          <w:rFonts w:ascii="Times New Roman" w:hAnsi="Times New Roman" w:cs="Times New Roman"/>
          <w:sz w:val="24"/>
          <w:szCs w:val="24"/>
        </w:rPr>
      </w:pPr>
      <w:r w:rsidRPr="00EE6B54">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E6B54" w:rsidRPr="00EE6B54" w:rsidRDefault="00EE6B54" w:rsidP="00EE6B54">
      <w:pPr>
        <w:shd w:val="clear" w:color="auto" w:fill="FFFFFF"/>
        <w:spacing w:before="106"/>
        <w:ind w:right="7"/>
        <w:jc w:val="both"/>
        <w:rPr>
          <w:rFonts w:ascii="Times New Roman" w:hAnsi="Times New Roman" w:cs="Times New Roman"/>
          <w:b/>
          <w:sz w:val="24"/>
          <w:szCs w:val="24"/>
        </w:rPr>
      </w:pPr>
      <w:r w:rsidRPr="00EE6B54">
        <w:rPr>
          <w:rFonts w:ascii="Times New Roman" w:hAnsi="Times New Roman" w:cs="Times New Roman"/>
          <w:b/>
          <w:sz w:val="24"/>
          <w:szCs w:val="24"/>
        </w:rPr>
        <w:t>Метапредметные результаты освоения программы курса.</w:t>
      </w:r>
    </w:p>
    <w:p w:rsidR="00EE6B54" w:rsidRPr="00EE6B54" w:rsidRDefault="00EE6B54" w:rsidP="00EE6B54">
      <w:pPr>
        <w:numPr>
          <w:ilvl w:val="0"/>
          <w:numId w:val="2"/>
        </w:numPr>
        <w:shd w:val="clear" w:color="auto" w:fill="FFFFFF"/>
        <w:spacing w:after="0" w:line="240" w:lineRule="auto"/>
        <w:ind w:left="714" w:right="6" w:hanging="357"/>
        <w:jc w:val="both"/>
        <w:rPr>
          <w:rFonts w:ascii="Times New Roman" w:hAnsi="Times New Roman" w:cs="Times New Roman"/>
          <w:sz w:val="24"/>
          <w:szCs w:val="24"/>
        </w:rPr>
      </w:pPr>
      <w:r w:rsidRPr="00EE6B54">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EE6B54" w:rsidRPr="00EE6B54" w:rsidRDefault="00EE6B54" w:rsidP="00EE6B54">
      <w:pPr>
        <w:numPr>
          <w:ilvl w:val="0"/>
          <w:numId w:val="2"/>
        </w:numPr>
        <w:shd w:val="clear" w:color="auto" w:fill="FFFFFF"/>
        <w:spacing w:after="0" w:line="240" w:lineRule="auto"/>
        <w:ind w:left="714" w:right="6" w:hanging="357"/>
        <w:jc w:val="both"/>
        <w:rPr>
          <w:rFonts w:ascii="Times New Roman" w:hAnsi="Times New Roman" w:cs="Times New Roman"/>
          <w:sz w:val="24"/>
          <w:szCs w:val="24"/>
        </w:rPr>
      </w:pPr>
      <w:r w:rsidRPr="00EE6B54">
        <w:rPr>
          <w:rFonts w:ascii="Times New Roman" w:hAnsi="Times New Roman" w:cs="Times New Roman"/>
          <w:sz w:val="24"/>
          <w:szCs w:val="24"/>
        </w:rPr>
        <w:t>Освоение способов решения проблем творческого и поискового характера.</w:t>
      </w:r>
    </w:p>
    <w:p w:rsidR="00EE6B54" w:rsidRPr="00EE6B54" w:rsidRDefault="00EE6B54" w:rsidP="00EE6B54">
      <w:pPr>
        <w:numPr>
          <w:ilvl w:val="0"/>
          <w:numId w:val="2"/>
        </w:numPr>
        <w:shd w:val="clear" w:color="auto" w:fill="FFFFFF"/>
        <w:spacing w:after="0" w:line="240" w:lineRule="auto"/>
        <w:ind w:left="714" w:right="6" w:hanging="357"/>
        <w:jc w:val="both"/>
        <w:rPr>
          <w:rFonts w:ascii="Times New Roman" w:hAnsi="Times New Roman" w:cs="Times New Roman"/>
          <w:sz w:val="24"/>
          <w:szCs w:val="24"/>
        </w:rPr>
      </w:pPr>
      <w:r w:rsidRPr="00EE6B54">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E6B54" w:rsidRPr="00EE6B54" w:rsidRDefault="00EE6B54" w:rsidP="00EE6B54">
      <w:pPr>
        <w:numPr>
          <w:ilvl w:val="0"/>
          <w:numId w:val="2"/>
        </w:numPr>
        <w:shd w:val="clear" w:color="auto" w:fill="FFFFFF"/>
        <w:spacing w:after="0" w:line="240" w:lineRule="auto"/>
        <w:ind w:left="714" w:right="6" w:hanging="357"/>
        <w:jc w:val="both"/>
        <w:rPr>
          <w:rFonts w:ascii="Times New Roman" w:hAnsi="Times New Roman" w:cs="Times New Roman"/>
          <w:sz w:val="24"/>
          <w:szCs w:val="24"/>
        </w:rPr>
      </w:pPr>
      <w:r w:rsidRPr="00EE6B54">
        <w:rPr>
          <w:rFonts w:ascii="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E6B54" w:rsidRPr="00EE6B54" w:rsidRDefault="00EE6B54" w:rsidP="00EE6B54">
      <w:pPr>
        <w:numPr>
          <w:ilvl w:val="0"/>
          <w:numId w:val="2"/>
        </w:numPr>
        <w:shd w:val="clear" w:color="auto" w:fill="FFFFFF"/>
        <w:spacing w:after="0" w:line="240" w:lineRule="auto"/>
        <w:ind w:left="714" w:right="6" w:hanging="357"/>
        <w:jc w:val="both"/>
        <w:rPr>
          <w:rFonts w:ascii="Times New Roman" w:hAnsi="Times New Roman" w:cs="Times New Roman"/>
          <w:sz w:val="24"/>
          <w:szCs w:val="24"/>
        </w:rPr>
      </w:pPr>
      <w:r w:rsidRPr="00EE6B54">
        <w:rPr>
          <w:rFonts w:ascii="Times New Roman" w:hAnsi="Times New Roman" w:cs="Times New Roman"/>
          <w:sz w:val="24"/>
          <w:szCs w:val="24"/>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EE6B54" w:rsidRPr="00EE6B54" w:rsidRDefault="00EE6B54" w:rsidP="00EE6B54">
      <w:pPr>
        <w:numPr>
          <w:ilvl w:val="0"/>
          <w:numId w:val="2"/>
        </w:numPr>
        <w:shd w:val="clear" w:color="auto" w:fill="FFFFFF"/>
        <w:spacing w:after="0" w:line="240" w:lineRule="auto"/>
        <w:ind w:left="714" w:right="6" w:hanging="357"/>
        <w:jc w:val="both"/>
        <w:rPr>
          <w:rFonts w:ascii="Times New Roman" w:hAnsi="Times New Roman" w:cs="Times New Roman"/>
          <w:sz w:val="24"/>
          <w:szCs w:val="24"/>
        </w:rPr>
      </w:pPr>
      <w:r w:rsidRPr="00EE6B54">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EE6B54" w:rsidRPr="00EE6B54" w:rsidRDefault="00EE6B54" w:rsidP="00EE6B54">
      <w:pPr>
        <w:numPr>
          <w:ilvl w:val="0"/>
          <w:numId w:val="2"/>
        </w:numPr>
        <w:shd w:val="clear" w:color="auto" w:fill="FFFFFF"/>
        <w:spacing w:after="0" w:line="240" w:lineRule="auto"/>
        <w:ind w:right="7"/>
        <w:jc w:val="both"/>
        <w:rPr>
          <w:rFonts w:ascii="Times New Roman" w:hAnsi="Times New Roman" w:cs="Times New Roman"/>
          <w:sz w:val="24"/>
          <w:szCs w:val="24"/>
        </w:rPr>
      </w:pPr>
      <w:r w:rsidRPr="00EE6B54">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E6B54" w:rsidRPr="00EE6B54" w:rsidRDefault="00EE6B54" w:rsidP="00EE6B54">
      <w:pPr>
        <w:shd w:val="clear" w:color="auto" w:fill="FFFFFF"/>
        <w:spacing w:before="106"/>
        <w:ind w:right="7"/>
        <w:jc w:val="both"/>
        <w:rPr>
          <w:rFonts w:ascii="Times New Roman" w:hAnsi="Times New Roman" w:cs="Times New Roman"/>
          <w:b/>
          <w:sz w:val="24"/>
          <w:szCs w:val="24"/>
        </w:rPr>
      </w:pPr>
      <w:r w:rsidRPr="00EE6B54">
        <w:rPr>
          <w:rFonts w:ascii="Times New Roman" w:hAnsi="Times New Roman" w:cs="Times New Roman"/>
          <w:b/>
          <w:sz w:val="24"/>
          <w:szCs w:val="24"/>
        </w:rPr>
        <w:t>Предметные результаты освоения программы курса.</w:t>
      </w:r>
    </w:p>
    <w:p w:rsidR="00EE6B54" w:rsidRPr="00EE6B54" w:rsidRDefault="00EE6B54" w:rsidP="00EE6B54">
      <w:pPr>
        <w:numPr>
          <w:ilvl w:val="0"/>
          <w:numId w:val="3"/>
        </w:numPr>
        <w:spacing w:after="0" w:line="240" w:lineRule="auto"/>
        <w:ind w:right="113"/>
        <w:jc w:val="both"/>
        <w:rPr>
          <w:rFonts w:ascii="Times New Roman" w:hAnsi="Times New Roman" w:cs="Times New Roman"/>
          <w:sz w:val="24"/>
          <w:szCs w:val="24"/>
        </w:rPr>
      </w:pPr>
      <w:r w:rsidRPr="00EE6B54">
        <w:rPr>
          <w:rFonts w:ascii="Times New Roman" w:hAnsi="Times New Roman" w:cs="Times New Roman"/>
          <w:sz w:val="24"/>
          <w:szCs w:val="24"/>
        </w:rPr>
        <w:t xml:space="preserve">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w:t>
      </w:r>
      <w:r w:rsidRPr="00EE6B54">
        <w:rPr>
          <w:rFonts w:ascii="Times New Roman" w:hAnsi="Times New Roman" w:cs="Times New Roman"/>
          <w:sz w:val="24"/>
          <w:szCs w:val="24"/>
        </w:rPr>
        <w:lastRenderedPageBreak/>
        <w:t>ориентироваться на шахматной доске. Понимать информацию, представленную в виде текста, рисунков, схем.</w:t>
      </w:r>
      <w:r w:rsidRPr="00EE6B54">
        <w:rPr>
          <w:rFonts w:ascii="Times New Roman" w:hAnsi="Times New Roman" w:cs="Times New Roman"/>
          <w:sz w:val="24"/>
          <w:szCs w:val="24"/>
          <w:u w:val="single"/>
        </w:rPr>
        <w:t xml:space="preserve"> </w:t>
      </w:r>
      <w:r w:rsidRPr="00EE6B54">
        <w:rPr>
          <w:rFonts w:ascii="Times New Roman" w:hAnsi="Times New Roman" w:cs="Times New Roman"/>
          <w:sz w:val="24"/>
          <w:szCs w:val="24"/>
        </w:rPr>
        <w:t>Знать названия шахматных фигур: ладья, слон, ферзь, конь, пешка. Шах, мат, пат, ничья, мат в один ход, длинная и короткая рокировка и её правила.</w:t>
      </w:r>
    </w:p>
    <w:p w:rsidR="00EE6B54" w:rsidRPr="00EE6B54" w:rsidRDefault="00EE6B54" w:rsidP="00EE6B54">
      <w:pPr>
        <w:pStyle w:val="a3"/>
        <w:numPr>
          <w:ilvl w:val="0"/>
          <w:numId w:val="3"/>
        </w:numPr>
      </w:pPr>
      <w:r w:rsidRPr="00EE6B54">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EE6B54" w:rsidRPr="00EE6B54" w:rsidRDefault="00EE6B54" w:rsidP="00EE6B54">
      <w:pPr>
        <w:pStyle w:val="a3"/>
        <w:numPr>
          <w:ilvl w:val="0"/>
          <w:numId w:val="3"/>
        </w:numPr>
        <w:tabs>
          <w:tab w:val="center" w:pos="5387"/>
        </w:tabs>
      </w:pPr>
      <w:r w:rsidRPr="00EE6B54">
        <w:t>Основные тактические приемы; что означают термины: дебют, миттельшпиль, эндшпиль, темп, оппозиция, ключевые поля.</w:t>
      </w:r>
    </w:p>
    <w:p w:rsidR="00EE6B54" w:rsidRPr="00EE6B54" w:rsidRDefault="00EE6B54" w:rsidP="00EE6B54">
      <w:pPr>
        <w:numPr>
          <w:ilvl w:val="0"/>
          <w:numId w:val="3"/>
        </w:numPr>
        <w:tabs>
          <w:tab w:val="left" w:pos="4080"/>
        </w:tabs>
        <w:spacing w:after="0" w:line="240" w:lineRule="auto"/>
        <w:rPr>
          <w:rFonts w:ascii="Times New Roman" w:hAnsi="Times New Roman" w:cs="Times New Roman"/>
          <w:b/>
          <w:bCs/>
          <w:sz w:val="24"/>
          <w:szCs w:val="24"/>
          <w:u w:val="single"/>
        </w:rPr>
      </w:pPr>
      <w:r w:rsidRPr="00EE6B54">
        <w:rPr>
          <w:rFonts w:ascii="Times New Roman" w:hAnsi="Times New Roman" w:cs="Times New Roman"/>
          <w:sz w:val="24"/>
          <w:szCs w:val="24"/>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EE6B54" w:rsidRPr="00EE6B54" w:rsidRDefault="00EE6B54" w:rsidP="00EE6B54">
      <w:pPr>
        <w:rPr>
          <w:rFonts w:ascii="Times New Roman" w:hAnsi="Times New Roman" w:cs="Times New Roman"/>
          <w:b/>
          <w:sz w:val="24"/>
          <w:szCs w:val="24"/>
        </w:rPr>
      </w:pPr>
      <w:r w:rsidRPr="00EE6B54">
        <w:rPr>
          <w:rFonts w:ascii="Times New Roman" w:hAnsi="Times New Roman" w:cs="Times New Roman"/>
          <w:b/>
          <w:sz w:val="24"/>
          <w:szCs w:val="24"/>
        </w:rPr>
        <w:t>К концу 4 учебного года дети должны знать, уметь:</w:t>
      </w:r>
    </w:p>
    <w:p w:rsidR="00EE6B54" w:rsidRPr="00EE6B54" w:rsidRDefault="00EE6B54" w:rsidP="00EE6B54">
      <w:pPr>
        <w:tabs>
          <w:tab w:val="left" w:pos="1980"/>
          <w:tab w:val="center" w:pos="4677"/>
        </w:tabs>
        <w:spacing w:after="0" w:line="240" w:lineRule="auto"/>
        <w:rPr>
          <w:rFonts w:ascii="Times New Roman" w:hAnsi="Times New Roman" w:cs="Times New Roman"/>
          <w:sz w:val="24"/>
          <w:szCs w:val="24"/>
        </w:rPr>
      </w:pPr>
      <w:r w:rsidRPr="00EE6B54">
        <w:rPr>
          <w:rFonts w:ascii="Times New Roman" w:hAnsi="Times New Roman" w:cs="Times New Roman"/>
          <w:sz w:val="24"/>
          <w:szCs w:val="24"/>
        </w:rPr>
        <w:t>основные тактические приемы;</w:t>
      </w:r>
    </w:p>
    <w:p w:rsidR="00EE6B54" w:rsidRPr="00EE6B54" w:rsidRDefault="00EE6B54" w:rsidP="00EE6B54">
      <w:pPr>
        <w:tabs>
          <w:tab w:val="left" w:pos="1980"/>
          <w:tab w:val="center" w:pos="4677"/>
        </w:tabs>
        <w:spacing w:after="0" w:line="240" w:lineRule="auto"/>
        <w:rPr>
          <w:rFonts w:ascii="Times New Roman" w:hAnsi="Times New Roman" w:cs="Times New Roman"/>
          <w:sz w:val="24"/>
          <w:szCs w:val="24"/>
        </w:rPr>
      </w:pPr>
      <w:r w:rsidRPr="00EE6B54">
        <w:rPr>
          <w:rFonts w:ascii="Times New Roman" w:hAnsi="Times New Roman" w:cs="Times New Roman"/>
          <w:sz w:val="24"/>
          <w:szCs w:val="24"/>
        </w:rPr>
        <w:t>что означают термины: миттельшпиль, эндшпиль, темп, оппозиция, ключевые поля.</w:t>
      </w:r>
    </w:p>
    <w:p w:rsidR="00EE6B54" w:rsidRDefault="00EE6B54" w:rsidP="00EE6B54">
      <w:pPr>
        <w:tabs>
          <w:tab w:val="left" w:pos="1980"/>
          <w:tab w:val="center" w:pos="4677"/>
        </w:tabs>
        <w:spacing w:after="0" w:line="240" w:lineRule="auto"/>
        <w:rPr>
          <w:rFonts w:ascii="Times New Roman" w:hAnsi="Times New Roman" w:cs="Times New Roman"/>
          <w:sz w:val="24"/>
          <w:szCs w:val="24"/>
        </w:rPr>
      </w:pPr>
      <w:r w:rsidRPr="00EE6B54">
        <w:rPr>
          <w:rFonts w:ascii="Times New Roman" w:hAnsi="Times New Roman" w:cs="Times New Roman"/>
          <w:sz w:val="24"/>
          <w:szCs w:val="24"/>
        </w:rPr>
        <w:t>находить несложные тактические удары и точно разыгрывать простейшие окончания.</w:t>
      </w:r>
    </w:p>
    <w:p w:rsidR="00EE6B54" w:rsidRPr="00EE6B54" w:rsidRDefault="00EE6B54" w:rsidP="00EE6B54">
      <w:pPr>
        <w:tabs>
          <w:tab w:val="left" w:pos="1980"/>
          <w:tab w:val="center" w:pos="4677"/>
        </w:tabs>
        <w:spacing w:after="0" w:line="240" w:lineRule="auto"/>
        <w:rPr>
          <w:rFonts w:ascii="Times New Roman" w:hAnsi="Times New Roman" w:cs="Times New Roman"/>
          <w:sz w:val="24"/>
          <w:szCs w:val="24"/>
        </w:rPr>
      </w:pPr>
    </w:p>
    <w:p w:rsidR="00EE6B54" w:rsidRPr="00EE6B54" w:rsidRDefault="00EE6B54" w:rsidP="00EE6B54">
      <w:pPr>
        <w:tabs>
          <w:tab w:val="left" w:pos="1980"/>
          <w:tab w:val="center" w:pos="4677"/>
        </w:tabs>
        <w:jc w:val="center"/>
        <w:rPr>
          <w:rFonts w:ascii="Times New Roman" w:hAnsi="Times New Roman" w:cs="Times New Roman"/>
          <w:b/>
          <w:sz w:val="24"/>
          <w:szCs w:val="24"/>
        </w:rPr>
      </w:pPr>
      <w:r w:rsidRPr="00EE6B54">
        <w:rPr>
          <w:rFonts w:ascii="Times New Roman" w:hAnsi="Times New Roman" w:cs="Times New Roman"/>
          <w:b/>
          <w:sz w:val="24"/>
          <w:szCs w:val="24"/>
        </w:rPr>
        <w:t>Содержание программы</w:t>
      </w:r>
    </w:p>
    <w:p w:rsidR="00507C66" w:rsidRPr="00507C66" w:rsidRDefault="00507C66" w:rsidP="00507C66">
      <w:pPr>
        <w:pStyle w:val="a3"/>
        <w:shd w:val="clear" w:color="auto" w:fill="FFFFFF"/>
        <w:spacing w:before="0" w:beforeAutospacing="0" w:after="157" w:afterAutospacing="0"/>
        <w:rPr>
          <w:color w:val="000000"/>
        </w:rPr>
      </w:pPr>
      <w:r w:rsidRPr="00507C66">
        <w:rPr>
          <w:b/>
          <w:bCs/>
          <w:color w:val="000000"/>
        </w:rPr>
        <w:t>Раздел № 1.</w:t>
      </w:r>
      <w:r w:rsidRPr="00507C66">
        <w:rPr>
          <w:rStyle w:val="apple-converted-space"/>
          <w:color w:val="000000"/>
        </w:rPr>
        <w:t> </w:t>
      </w:r>
      <w:r w:rsidRPr="00507C66">
        <w:rPr>
          <w:color w:val="000000"/>
        </w:rPr>
        <w:t>ОСНОВЫ МИТТЕЛЬШПИЛЯ.</w:t>
      </w:r>
    </w:p>
    <w:p w:rsidR="00507C66" w:rsidRPr="00507C66" w:rsidRDefault="00507C66" w:rsidP="00507C66">
      <w:pPr>
        <w:pStyle w:val="a3"/>
        <w:shd w:val="clear" w:color="auto" w:fill="FFFFFF"/>
        <w:spacing w:before="0" w:beforeAutospacing="0" w:after="157" w:afterAutospacing="0"/>
        <w:rPr>
          <w:color w:val="000000"/>
        </w:rPr>
      </w:pPr>
      <w:r w:rsidRPr="00507C66">
        <w:rPr>
          <w:color w:val="000000"/>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507C66" w:rsidRPr="00507C66" w:rsidRDefault="00507C66" w:rsidP="00507C66">
      <w:pPr>
        <w:pStyle w:val="a3"/>
        <w:shd w:val="clear" w:color="auto" w:fill="FFFFFF"/>
        <w:spacing w:before="0" w:beforeAutospacing="0" w:after="157" w:afterAutospacing="0"/>
        <w:rPr>
          <w:color w:val="000000"/>
        </w:rPr>
      </w:pPr>
    </w:p>
    <w:p w:rsidR="00507C66" w:rsidRPr="00507C66" w:rsidRDefault="00507C66" w:rsidP="00507C66">
      <w:pPr>
        <w:pStyle w:val="a3"/>
        <w:shd w:val="clear" w:color="auto" w:fill="FFFFFF"/>
        <w:spacing w:before="0" w:beforeAutospacing="0" w:after="157" w:afterAutospacing="0"/>
        <w:rPr>
          <w:color w:val="000000"/>
        </w:rPr>
      </w:pPr>
      <w:r w:rsidRPr="00507C66">
        <w:rPr>
          <w:b/>
          <w:bCs/>
          <w:color w:val="000000"/>
        </w:rPr>
        <w:t>Раздел № 2.</w:t>
      </w:r>
      <w:r w:rsidRPr="00507C66">
        <w:rPr>
          <w:rStyle w:val="apple-converted-space"/>
          <w:color w:val="000000"/>
        </w:rPr>
        <w:t> </w:t>
      </w:r>
      <w:r w:rsidRPr="00507C66">
        <w:rPr>
          <w:color w:val="000000"/>
        </w:rPr>
        <w:t>ОСНОВЫ ЭНДШПИЛЯ.</w:t>
      </w:r>
    </w:p>
    <w:p w:rsidR="00EE6B54" w:rsidRDefault="00507C66" w:rsidP="00973152">
      <w:pPr>
        <w:pStyle w:val="a3"/>
        <w:shd w:val="clear" w:color="auto" w:fill="FFFFFF"/>
        <w:spacing w:before="0" w:beforeAutospacing="0" w:after="157" w:afterAutospacing="0"/>
        <w:rPr>
          <w:color w:val="000000"/>
        </w:rPr>
      </w:pPr>
      <w:r w:rsidRPr="00507C66">
        <w:rPr>
          <w:color w:val="000000"/>
        </w:rPr>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w:t>
      </w:r>
      <w:r w:rsidR="00973152">
        <w:rPr>
          <w:color w:val="000000"/>
        </w:rPr>
        <w:t>ии о том, как играть в эндшпиле</w:t>
      </w:r>
    </w:p>
    <w:p w:rsidR="00973152" w:rsidRPr="00973152" w:rsidRDefault="00973152" w:rsidP="00973152">
      <w:pPr>
        <w:pStyle w:val="a3"/>
        <w:shd w:val="clear" w:color="auto" w:fill="FFFFFF"/>
        <w:spacing w:before="0" w:beforeAutospacing="0" w:after="157" w:afterAutospacing="0"/>
        <w:rPr>
          <w:color w:val="000000"/>
        </w:rPr>
      </w:pPr>
    </w:p>
    <w:p w:rsidR="00054A6F" w:rsidRDefault="00EE6B54" w:rsidP="00E655C0">
      <w:pPr>
        <w:shd w:val="clear" w:color="auto" w:fill="FFFFFF"/>
        <w:spacing w:after="157" w:line="240" w:lineRule="auto"/>
        <w:jc w:val="center"/>
        <w:rPr>
          <w:rFonts w:ascii="Times New Roman" w:eastAsia="Times New Roman" w:hAnsi="Times New Roman" w:cs="Times New Roman"/>
          <w:color w:val="000000"/>
          <w:sz w:val="32"/>
          <w:szCs w:val="32"/>
          <w:lang w:eastAsia="ru-RU"/>
        </w:rPr>
      </w:pPr>
      <w:r w:rsidRPr="00EE6B54">
        <w:rPr>
          <w:rFonts w:ascii="Times New Roman" w:eastAsia="Times New Roman" w:hAnsi="Times New Roman" w:cs="Times New Roman"/>
          <w:color w:val="000000"/>
          <w:sz w:val="32"/>
          <w:szCs w:val="32"/>
          <w:lang w:eastAsia="ru-RU"/>
        </w:rPr>
        <w:t>Календарно-тематическое планирование</w:t>
      </w:r>
    </w:p>
    <w:tbl>
      <w:tblPr>
        <w:tblStyle w:val="a4"/>
        <w:tblW w:w="0" w:type="auto"/>
        <w:tblLook w:val="04A0"/>
      </w:tblPr>
      <w:tblGrid>
        <w:gridCol w:w="849"/>
        <w:gridCol w:w="4075"/>
        <w:gridCol w:w="2449"/>
        <w:gridCol w:w="3591"/>
        <w:gridCol w:w="2260"/>
        <w:gridCol w:w="764"/>
        <w:gridCol w:w="798"/>
      </w:tblGrid>
      <w:tr w:rsidR="00E655C0" w:rsidTr="004D3C93">
        <w:trPr>
          <w:trHeight w:val="310"/>
        </w:trPr>
        <w:tc>
          <w:tcPr>
            <w:tcW w:w="849" w:type="dxa"/>
            <w:vMerge w:val="restart"/>
          </w:tcPr>
          <w:p w:rsidR="00E655C0" w:rsidRPr="00DD79FA" w:rsidRDefault="00E655C0" w:rsidP="004D3C93">
            <w:pPr>
              <w:rPr>
                <w:rFonts w:ascii="Times New Roman" w:hAnsi="Times New Roman" w:cs="Times New Roman"/>
                <w:b/>
                <w:sz w:val="24"/>
                <w:szCs w:val="24"/>
              </w:rPr>
            </w:pPr>
            <w:r w:rsidRPr="00DD79FA">
              <w:rPr>
                <w:rFonts w:ascii="Times New Roman" w:hAnsi="Times New Roman" w:cs="Times New Roman"/>
                <w:b/>
                <w:sz w:val="24"/>
                <w:szCs w:val="24"/>
              </w:rPr>
              <w:t>№ урока</w:t>
            </w:r>
          </w:p>
        </w:tc>
        <w:tc>
          <w:tcPr>
            <w:tcW w:w="4100" w:type="dxa"/>
            <w:vMerge w:val="restart"/>
          </w:tcPr>
          <w:p w:rsidR="00E655C0" w:rsidRPr="00DD79FA" w:rsidRDefault="00E655C0" w:rsidP="004D3C93">
            <w:pPr>
              <w:rPr>
                <w:rFonts w:ascii="Times New Roman" w:hAnsi="Times New Roman" w:cs="Times New Roman"/>
                <w:b/>
                <w:sz w:val="24"/>
                <w:szCs w:val="24"/>
              </w:rPr>
            </w:pPr>
            <w:r w:rsidRPr="00DD79FA">
              <w:rPr>
                <w:rFonts w:ascii="Times New Roman" w:hAnsi="Times New Roman" w:cs="Times New Roman"/>
                <w:b/>
                <w:sz w:val="24"/>
                <w:szCs w:val="24"/>
              </w:rPr>
              <w:t>Темы занятий</w:t>
            </w:r>
          </w:p>
        </w:tc>
        <w:tc>
          <w:tcPr>
            <w:tcW w:w="2460" w:type="dxa"/>
            <w:vMerge w:val="restart"/>
          </w:tcPr>
          <w:p w:rsidR="00E655C0" w:rsidRPr="00DD79FA" w:rsidRDefault="00E655C0" w:rsidP="004D3C93">
            <w:pPr>
              <w:rPr>
                <w:rFonts w:ascii="Times New Roman" w:hAnsi="Times New Roman" w:cs="Times New Roman"/>
                <w:b/>
                <w:sz w:val="24"/>
                <w:szCs w:val="24"/>
              </w:rPr>
            </w:pPr>
            <w:r w:rsidRPr="00DD79FA">
              <w:rPr>
                <w:rFonts w:ascii="Times New Roman" w:hAnsi="Times New Roman" w:cs="Times New Roman"/>
                <w:b/>
                <w:sz w:val="24"/>
                <w:szCs w:val="24"/>
              </w:rPr>
              <w:t>содержание</w:t>
            </w:r>
          </w:p>
        </w:tc>
        <w:tc>
          <w:tcPr>
            <w:tcW w:w="3619" w:type="dxa"/>
            <w:vMerge w:val="restart"/>
          </w:tcPr>
          <w:p w:rsidR="00E655C0" w:rsidRPr="00DD79FA" w:rsidRDefault="00E655C0" w:rsidP="004D3C93">
            <w:pPr>
              <w:rPr>
                <w:rFonts w:ascii="Times New Roman" w:hAnsi="Times New Roman" w:cs="Times New Roman"/>
                <w:b/>
                <w:sz w:val="24"/>
                <w:szCs w:val="24"/>
              </w:rPr>
            </w:pPr>
            <w:r w:rsidRPr="00DD79FA">
              <w:rPr>
                <w:rFonts w:ascii="Times New Roman" w:hAnsi="Times New Roman" w:cs="Times New Roman"/>
                <w:b/>
                <w:sz w:val="24"/>
                <w:szCs w:val="24"/>
              </w:rPr>
              <w:t>Виды деятельности</w:t>
            </w:r>
          </w:p>
        </w:tc>
        <w:tc>
          <w:tcPr>
            <w:tcW w:w="2266" w:type="dxa"/>
            <w:vMerge w:val="restart"/>
          </w:tcPr>
          <w:p w:rsidR="00E655C0" w:rsidRPr="00DD79FA" w:rsidRDefault="00E655C0" w:rsidP="004D3C93">
            <w:pPr>
              <w:rPr>
                <w:rFonts w:ascii="Times New Roman" w:hAnsi="Times New Roman" w:cs="Times New Roman"/>
                <w:b/>
                <w:sz w:val="24"/>
                <w:szCs w:val="24"/>
              </w:rPr>
            </w:pPr>
            <w:r w:rsidRPr="00DD79FA">
              <w:rPr>
                <w:rFonts w:ascii="Times New Roman" w:hAnsi="Times New Roman" w:cs="Times New Roman"/>
                <w:b/>
                <w:sz w:val="24"/>
                <w:szCs w:val="24"/>
              </w:rPr>
              <w:t>Форма занятий</w:t>
            </w:r>
          </w:p>
        </w:tc>
        <w:tc>
          <w:tcPr>
            <w:tcW w:w="1492" w:type="dxa"/>
            <w:gridSpan w:val="2"/>
            <w:tcBorders>
              <w:bottom w:val="single" w:sz="4" w:space="0" w:color="auto"/>
            </w:tcBorders>
          </w:tcPr>
          <w:p w:rsidR="00E655C0" w:rsidRPr="00DD79FA" w:rsidRDefault="00E655C0" w:rsidP="004D3C93">
            <w:pPr>
              <w:jc w:val="center"/>
              <w:rPr>
                <w:rFonts w:ascii="Times New Roman" w:hAnsi="Times New Roman" w:cs="Times New Roman"/>
                <w:b/>
                <w:sz w:val="24"/>
                <w:szCs w:val="24"/>
              </w:rPr>
            </w:pPr>
            <w:r w:rsidRPr="00DD79FA">
              <w:rPr>
                <w:rFonts w:ascii="Times New Roman" w:hAnsi="Times New Roman" w:cs="Times New Roman"/>
                <w:b/>
                <w:sz w:val="24"/>
                <w:szCs w:val="24"/>
              </w:rPr>
              <w:t>Дата</w:t>
            </w:r>
          </w:p>
        </w:tc>
      </w:tr>
      <w:tr w:rsidR="00E655C0" w:rsidTr="004D3C93">
        <w:trPr>
          <w:trHeight w:val="237"/>
        </w:trPr>
        <w:tc>
          <w:tcPr>
            <w:tcW w:w="849" w:type="dxa"/>
            <w:vMerge/>
          </w:tcPr>
          <w:p w:rsidR="00E655C0" w:rsidRPr="00DD79FA" w:rsidRDefault="00E655C0" w:rsidP="004D3C93">
            <w:pPr>
              <w:rPr>
                <w:rFonts w:ascii="Times New Roman" w:hAnsi="Times New Roman" w:cs="Times New Roman"/>
                <w:b/>
                <w:sz w:val="24"/>
                <w:szCs w:val="24"/>
              </w:rPr>
            </w:pPr>
          </w:p>
        </w:tc>
        <w:tc>
          <w:tcPr>
            <w:tcW w:w="4100" w:type="dxa"/>
            <w:vMerge/>
          </w:tcPr>
          <w:p w:rsidR="00E655C0" w:rsidRPr="00DD79FA" w:rsidRDefault="00E655C0" w:rsidP="004D3C93">
            <w:pPr>
              <w:rPr>
                <w:rFonts w:ascii="Times New Roman" w:hAnsi="Times New Roman" w:cs="Times New Roman"/>
                <w:b/>
                <w:sz w:val="24"/>
                <w:szCs w:val="24"/>
              </w:rPr>
            </w:pPr>
          </w:p>
        </w:tc>
        <w:tc>
          <w:tcPr>
            <w:tcW w:w="2460" w:type="dxa"/>
            <w:vMerge/>
          </w:tcPr>
          <w:p w:rsidR="00E655C0" w:rsidRPr="00DD79FA" w:rsidRDefault="00E655C0" w:rsidP="004D3C93">
            <w:pPr>
              <w:rPr>
                <w:rFonts w:ascii="Times New Roman" w:hAnsi="Times New Roman" w:cs="Times New Roman"/>
                <w:b/>
                <w:sz w:val="24"/>
                <w:szCs w:val="24"/>
              </w:rPr>
            </w:pPr>
          </w:p>
        </w:tc>
        <w:tc>
          <w:tcPr>
            <w:tcW w:w="3619" w:type="dxa"/>
            <w:vMerge/>
          </w:tcPr>
          <w:p w:rsidR="00E655C0" w:rsidRPr="00DD79FA" w:rsidRDefault="00E655C0" w:rsidP="004D3C93">
            <w:pPr>
              <w:rPr>
                <w:rFonts w:ascii="Times New Roman" w:hAnsi="Times New Roman" w:cs="Times New Roman"/>
                <w:b/>
                <w:sz w:val="24"/>
                <w:szCs w:val="24"/>
              </w:rPr>
            </w:pPr>
          </w:p>
        </w:tc>
        <w:tc>
          <w:tcPr>
            <w:tcW w:w="2266" w:type="dxa"/>
            <w:vMerge/>
          </w:tcPr>
          <w:p w:rsidR="00E655C0" w:rsidRPr="00DD79FA" w:rsidRDefault="00E655C0" w:rsidP="004D3C93">
            <w:pPr>
              <w:rPr>
                <w:rFonts w:ascii="Times New Roman" w:hAnsi="Times New Roman" w:cs="Times New Roman"/>
                <w:b/>
                <w:sz w:val="24"/>
                <w:szCs w:val="24"/>
              </w:rPr>
            </w:pPr>
          </w:p>
        </w:tc>
        <w:tc>
          <w:tcPr>
            <w:tcW w:w="693" w:type="dxa"/>
            <w:tcBorders>
              <w:top w:val="single" w:sz="4" w:space="0" w:color="auto"/>
              <w:right w:val="single" w:sz="4" w:space="0" w:color="auto"/>
            </w:tcBorders>
          </w:tcPr>
          <w:p w:rsidR="00E655C0" w:rsidRPr="00DD79FA" w:rsidRDefault="00E655C0" w:rsidP="004D3C93">
            <w:pPr>
              <w:rPr>
                <w:rFonts w:ascii="Times New Roman" w:hAnsi="Times New Roman" w:cs="Times New Roman"/>
                <w:b/>
                <w:sz w:val="24"/>
                <w:szCs w:val="24"/>
              </w:rPr>
            </w:pPr>
            <w:r>
              <w:rPr>
                <w:rFonts w:ascii="Times New Roman" w:hAnsi="Times New Roman" w:cs="Times New Roman"/>
                <w:b/>
                <w:sz w:val="24"/>
                <w:szCs w:val="24"/>
              </w:rPr>
              <w:t>4а</w:t>
            </w:r>
          </w:p>
        </w:tc>
        <w:tc>
          <w:tcPr>
            <w:tcW w:w="799" w:type="dxa"/>
            <w:tcBorders>
              <w:top w:val="single" w:sz="4" w:space="0" w:color="auto"/>
              <w:left w:val="single" w:sz="4" w:space="0" w:color="auto"/>
            </w:tcBorders>
          </w:tcPr>
          <w:p w:rsidR="00E655C0" w:rsidRPr="00DD79FA" w:rsidRDefault="00E655C0" w:rsidP="004D3C93">
            <w:pPr>
              <w:ind w:left="75"/>
              <w:rPr>
                <w:rFonts w:ascii="Times New Roman" w:hAnsi="Times New Roman" w:cs="Times New Roman"/>
                <w:b/>
                <w:sz w:val="24"/>
                <w:szCs w:val="24"/>
              </w:rPr>
            </w:pPr>
            <w:r>
              <w:rPr>
                <w:rFonts w:ascii="Times New Roman" w:hAnsi="Times New Roman" w:cs="Times New Roman"/>
                <w:b/>
                <w:sz w:val="24"/>
                <w:szCs w:val="24"/>
              </w:rPr>
              <w:t>4б</w:t>
            </w:r>
          </w:p>
        </w:tc>
      </w:tr>
      <w:tr w:rsidR="00E655C0" w:rsidRPr="00DD79FA" w:rsidTr="004D3C93">
        <w:trPr>
          <w:trHeight w:val="565"/>
        </w:trPr>
        <w:tc>
          <w:tcPr>
            <w:tcW w:w="849" w:type="dxa"/>
            <w:vMerge w:val="restart"/>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 xml:space="preserve">  1 </w:t>
            </w:r>
          </w:p>
        </w:tc>
        <w:tc>
          <w:tcPr>
            <w:tcW w:w="4100" w:type="dxa"/>
            <w:tcBorders>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b/>
                <w:bCs/>
                <w:color w:val="000000"/>
                <w:sz w:val="24"/>
                <w:szCs w:val="24"/>
                <w:u w:val="single"/>
                <w:lang w:eastAsia="ru-RU"/>
              </w:rPr>
              <w:t>Повторение изученного материала.</w:t>
            </w:r>
          </w:p>
        </w:tc>
        <w:tc>
          <w:tcPr>
            <w:tcW w:w="2460" w:type="dxa"/>
            <w:vMerge w:val="restart"/>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3619" w:type="dxa"/>
            <w:vMerge w:val="restart"/>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2266" w:type="dxa"/>
            <w:vMerge w:val="restart"/>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Урок-игра</w:t>
            </w:r>
          </w:p>
        </w:tc>
        <w:tc>
          <w:tcPr>
            <w:tcW w:w="693" w:type="dxa"/>
            <w:vMerge w:val="restart"/>
            <w:tcBorders>
              <w:right w:val="single" w:sz="4" w:space="0" w:color="auto"/>
            </w:tcBorders>
          </w:tcPr>
          <w:p w:rsidR="00E655C0" w:rsidRPr="00DD79FA" w:rsidRDefault="00973152" w:rsidP="004D3C93">
            <w:pPr>
              <w:rPr>
                <w:sz w:val="24"/>
                <w:szCs w:val="24"/>
              </w:rPr>
            </w:pPr>
            <w:r>
              <w:rPr>
                <w:sz w:val="24"/>
                <w:szCs w:val="24"/>
              </w:rPr>
              <w:t>06</w:t>
            </w:r>
            <w:r w:rsidR="0074266D">
              <w:rPr>
                <w:sz w:val="24"/>
                <w:szCs w:val="24"/>
              </w:rPr>
              <w:t>.09</w:t>
            </w:r>
          </w:p>
        </w:tc>
        <w:tc>
          <w:tcPr>
            <w:tcW w:w="799" w:type="dxa"/>
            <w:vMerge w:val="restart"/>
            <w:tcBorders>
              <w:left w:val="single" w:sz="4" w:space="0" w:color="auto"/>
            </w:tcBorders>
          </w:tcPr>
          <w:p w:rsidR="00E655C0" w:rsidRPr="00DD79FA" w:rsidRDefault="0074266D" w:rsidP="004D3C93">
            <w:pPr>
              <w:rPr>
                <w:sz w:val="24"/>
                <w:szCs w:val="24"/>
              </w:rPr>
            </w:pPr>
            <w:r>
              <w:rPr>
                <w:sz w:val="24"/>
                <w:szCs w:val="24"/>
              </w:rPr>
              <w:t>03.09</w:t>
            </w:r>
          </w:p>
        </w:tc>
      </w:tr>
      <w:tr w:rsidR="00E655C0" w:rsidRPr="00DD79FA" w:rsidTr="004D3C93">
        <w:trPr>
          <w:trHeight w:val="2625"/>
        </w:trPr>
        <w:tc>
          <w:tcPr>
            <w:tcW w:w="849" w:type="dxa"/>
            <w:vMerge/>
          </w:tcPr>
          <w:p w:rsidR="00E655C0" w:rsidRPr="00DD79FA" w:rsidRDefault="00E655C0" w:rsidP="004D3C93">
            <w:pPr>
              <w:rPr>
                <w:rFonts w:ascii="Times New Roman" w:hAnsi="Times New Roman" w:cs="Times New Roman"/>
                <w:sz w:val="24"/>
                <w:szCs w:val="24"/>
              </w:rPr>
            </w:pPr>
          </w:p>
        </w:tc>
        <w:tc>
          <w:tcPr>
            <w:tcW w:w="4100" w:type="dxa"/>
            <w:tcBorders>
              <w:top w:val="single" w:sz="4" w:space="0" w:color="auto"/>
            </w:tcBorders>
          </w:tcPr>
          <w:p w:rsidR="00E655C0" w:rsidRPr="00DD79FA" w:rsidRDefault="00E655C0" w:rsidP="004D3C93">
            <w:pPr>
              <w:spacing w:after="157"/>
              <w:rPr>
                <w:rFonts w:ascii="Times New Roman" w:eastAsia="Times New Roman" w:hAnsi="Times New Roman" w:cs="Times New Roman"/>
                <w:bCs/>
                <w:color w:val="000000"/>
                <w:sz w:val="24"/>
                <w:szCs w:val="24"/>
                <w:lang w:eastAsia="ru-RU"/>
              </w:rPr>
            </w:pPr>
            <w:r w:rsidRPr="00DD79FA">
              <w:rPr>
                <w:rFonts w:ascii="Times New Roman" w:eastAsia="Times New Roman" w:hAnsi="Times New Roman" w:cs="Times New Roman"/>
                <w:bCs/>
                <w:color w:val="000000"/>
                <w:sz w:val="24"/>
                <w:szCs w:val="24"/>
                <w:lang w:eastAsia="ru-RU"/>
              </w:rPr>
              <w:t>Повторение изученного материала</w:t>
            </w:r>
          </w:p>
        </w:tc>
        <w:tc>
          <w:tcPr>
            <w:tcW w:w="2460" w:type="dxa"/>
            <w:vMerge/>
          </w:tcPr>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3619" w:type="dxa"/>
            <w:vMerge/>
          </w:tcPr>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6" w:type="dxa"/>
            <w:vMerge/>
          </w:tcPr>
          <w:p w:rsidR="00E655C0" w:rsidRPr="00DD79FA" w:rsidRDefault="00E655C0" w:rsidP="004D3C93">
            <w:pPr>
              <w:rPr>
                <w:rFonts w:ascii="Times New Roman" w:hAnsi="Times New Roman" w:cs="Times New Roman"/>
                <w:sz w:val="24"/>
                <w:szCs w:val="24"/>
              </w:rPr>
            </w:pPr>
          </w:p>
        </w:tc>
        <w:tc>
          <w:tcPr>
            <w:tcW w:w="693" w:type="dxa"/>
            <w:vMerge/>
            <w:tcBorders>
              <w:right w:val="single" w:sz="4" w:space="0" w:color="auto"/>
            </w:tcBorders>
          </w:tcPr>
          <w:p w:rsidR="00E655C0" w:rsidRPr="00DD79FA" w:rsidRDefault="00E655C0" w:rsidP="004D3C93">
            <w:pPr>
              <w:rPr>
                <w:sz w:val="24"/>
                <w:szCs w:val="24"/>
              </w:rPr>
            </w:pPr>
          </w:p>
        </w:tc>
        <w:tc>
          <w:tcPr>
            <w:tcW w:w="799" w:type="dxa"/>
            <w:vMerge/>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Двух-и трёх ходовые партии</w:t>
            </w:r>
          </w:p>
        </w:tc>
        <w:tc>
          <w:tcPr>
            <w:tcW w:w="2460" w:type="dxa"/>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Игровая практика</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Дидактические задания “Выиграй фигуру”, “Сдвой противнику пешки”, “Успешное развязывание”.</w:t>
            </w:r>
          </w:p>
        </w:tc>
        <w:tc>
          <w:tcPr>
            <w:tcW w:w="2266"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Урок-игра в паре</w:t>
            </w:r>
          </w:p>
        </w:tc>
        <w:tc>
          <w:tcPr>
            <w:tcW w:w="693" w:type="dxa"/>
            <w:tcBorders>
              <w:right w:val="single" w:sz="4" w:space="0" w:color="auto"/>
            </w:tcBorders>
          </w:tcPr>
          <w:p w:rsidR="00E655C0" w:rsidRPr="00DD79FA" w:rsidRDefault="00973152" w:rsidP="004D3C93">
            <w:pPr>
              <w:rPr>
                <w:sz w:val="24"/>
                <w:szCs w:val="24"/>
              </w:rPr>
            </w:pPr>
            <w:r>
              <w:rPr>
                <w:sz w:val="24"/>
                <w:szCs w:val="24"/>
              </w:rPr>
              <w:t>13</w:t>
            </w:r>
            <w:r w:rsidR="0074266D">
              <w:rPr>
                <w:sz w:val="24"/>
                <w:szCs w:val="24"/>
              </w:rPr>
              <w:t>.09</w:t>
            </w:r>
          </w:p>
        </w:tc>
        <w:tc>
          <w:tcPr>
            <w:tcW w:w="799" w:type="dxa"/>
            <w:tcBorders>
              <w:left w:val="single" w:sz="4" w:space="0" w:color="auto"/>
            </w:tcBorders>
          </w:tcPr>
          <w:p w:rsidR="00E655C0" w:rsidRPr="00DD79FA" w:rsidRDefault="0074266D" w:rsidP="004D3C93">
            <w:pPr>
              <w:rPr>
                <w:sz w:val="24"/>
                <w:szCs w:val="24"/>
              </w:rPr>
            </w:pPr>
            <w:r>
              <w:rPr>
                <w:sz w:val="24"/>
                <w:szCs w:val="24"/>
              </w:rPr>
              <w:t>10.09</w:t>
            </w: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3</w:t>
            </w:r>
          </w:p>
        </w:tc>
        <w:tc>
          <w:tcPr>
            <w:tcW w:w="4100" w:type="dxa"/>
          </w:tcPr>
          <w:p w:rsidR="00E655C0" w:rsidRPr="00DD79FA" w:rsidRDefault="00E655C0" w:rsidP="004D3C93">
            <w:pPr>
              <w:spacing w:after="157" w:line="1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Повторение изученного материала.</w:t>
            </w:r>
          </w:p>
        </w:tc>
        <w:tc>
          <w:tcPr>
            <w:tcW w:w="2460" w:type="dxa"/>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Игровая практика</w:t>
            </w:r>
          </w:p>
        </w:tc>
        <w:tc>
          <w:tcPr>
            <w:tcW w:w="3619" w:type="dxa"/>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Шахматная нотация. Обозначение горизонталей, вертикалей, полей.</w:t>
            </w: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Урок-соревнование</w:t>
            </w:r>
          </w:p>
        </w:tc>
        <w:tc>
          <w:tcPr>
            <w:tcW w:w="693" w:type="dxa"/>
            <w:tcBorders>
              <w:right w:val="single" w:sz="4" w:space="0" w:color="auto"/>
            </w:tcBorders>
          </w:tcPr>
          <w:p w:rsidR="00E655C0" w:rsidRPr="00DD79FA" w:rsidRDefault="00973152" w:rsidP="004D3C93">
            <w:pPr>
              <w:rPr>
                <w:sz w:val="24"/>
                <w:szCs w:val="24"/>
              </w:rPr>
            </w:pPr>
            <w:r>
              <w:rPr>
                <w:sz w:val="24"/>
                <w:szCs w:val="24"/>
              </w:rPr>
              <w:t>20</w:t>
            </w:r>
            <w:r w:rsidR="0074266D">
              <w:rPr>
                <w:sz w:val="24"/>
                <w:szCs w:val="24"/>
              </w:rPr>
              <w:t>.09</w:t>
            </w:r>
          </w:p>
        </w:tc>
        <w:tc>
          <w:tcPr>
            <w:tcW w:w="799" w:type="dxa"/>
            <w:tcBorders>
              <w:left w:val="single" w:sz="4" w:space="0" w:color="auto"/>
            </w:tcBorders>
          </w:tcPr>
          <w:p w:rsidR="00E655C0" w:rsidRPr="00DD79FA" w:rsidRDefault="0074266D" w:rsidP="004D3C93">
            <w:pPr>
              <w:rPr>
                <w:sz w:val="24"/>
                <w:szCs w:val="24"/>
              </w:rPr>
            </w:pPr>
            <w:r>
              <w:rPr>
                <w:sz w:val="24"/>
                <w:szCs w:val="24"/>
              </w:rPr>
              <w:t>17.09</w:t>
            </w: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p>
        </w:tc>
        <w:tc>
          <w:tcPr>
            <w:tcW w:w="4100" w:type="dxa"/>
          </w:tcPr>
          <w:p w:rsidR="00E655C0" w:rsidRPr="00DD79FA" w:rsidRDefault="00E655C0" w:rsidP="004D3C93">
            <w:pPr>
              <w:spacing w:after="157" w:line="1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b/>
                <w:bCs/>
                <w:color w:val="000000"/>
                <w:sz w:val="24"/>
                <w:szCs w:val="24"/>
                <w:u w:val="single"/>
                <w:lang w:eastAsia="ru-RU"/>
              </w:rPr>
              <w:t>1. ОСНОВЫ МИТТЕЛЬШПИЛЯ</w:t>
            </w:r>
          </w:p>
        </w:tc>
        <w:tc>
          <w:tcPr>
            <w:tcW w:w="2460" w:type="dxa"/>
          </w:tcPr>
          <w:p w:rsidR="00E655C0" w:rsidRPr="00DD79FA" w:rsidRDefault="00E655C0" w:rsidP="004D3C93">
            <w:pPr>
              <w:rPr>
                <w:rFonts w:ascii="Times New Roman" w:eastAsia="Times New Roman" w:hAnsi="Times New Roman" w:cs="Times New Roman"/>
                <w:color w:val="000000"/>
                <w:sz w:val="24"/>
                <w:szCs w:val="24"/>
                <w:lang w:eastAsia="ru-RU"/>
              </w:rPr>
            </w:pPr>
          </w:p>
        </w:tc>
        <w:tc>
          <w:tcPr>
            <w:tcW w:w="3619" w:type="dxa"/>
          </w:tcPr>
          <w:p w:rsidR="00E655C0" w:rsidRPr="00DD79FA" w:rsidRDefault="00E655C0" w:rsidP="004D3C93">
            <w:pPr>
              <w:rPr>
                <w:rFonts w:ascii="Times New Roman" w:eastAsia="Times New Roman" w:hAnsi="Times New Roman" w:cs="Times New Roman"/>
                <w:color w:val="000000"/>
                <w:sz w:val="24"/>
                <w:szCs w:val="24"/>
                <w:lang w:eastAsia="ru-RU"/>
              </w:rPr>
            </w:pPr>
          </w:p>
        </w:tc>
        <w:tc>
          <w:tcPr>
            <w:tcW w:w="2266" w:type="dxa"/>
          </w:tcPr>
          <w:p w:rsidR="00E655C0" w:rsidRPr="00DD79FA" w:rsidRDefault="00E655C0" w:rsidP="004D3C93">
            <w:pPr>
              <w:rPr>
                <w:rFonts w:ascii="Times New Roman" w:hAnsi="Times New Roman" w:cs="Times New Roman"/>
                <w:sz w:val="24"/>
                <w:szCs w:val="24"/>
              </w:rPr>
            </w:pPr>
          </w:p>
        </w:tc>
        <w:tc>
          <w:tcPr>
            <w:tcW w:w="693" w:type="dxa"/>
            <w:tcBorders>
              <w:right w:val="single" w:sz="4" w:space="0" w:color="auto"/>
            </w:tcBorders>
          </w:tcPr>
          <w:p w:rsidR="00E655C0" w:rsidRPr="00DD79FA" w:rsidRDefault="00E655C0" w:rsidP="004D3C93">
            <w:pPr>
              <w:rPr>
                <w:sz w:val="24"/>
                <w:szCs w:val="24"/>
              </w:rPr>
            </w:pP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4</w:t>
            </w:r>
          </w:p>
        </w:tc>
        <w:tc>
          <w:tcPr>
            <w:tcW w:w="4100" w:type="dxa"/>
          </w:tcPr>
          <w:p w:rsidR="00E655C0" w:rsidRPr="00DD79FA" w:rsidRDefault="00E655C0" w:rsidP="004D3C93">
            <w:pPr>
              <w:spacing w:after="157" w:line="1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Самые общие рекомендации о том, как играть в миттельшпиле.</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color w:val="000000"/>
                <w:sz w:val="24"/>
                <w:szCs w:val="24"/>
              </w:rPr>
              <w:t>Самые общие представления об миттельшпиле</w:t>
            </w:r>
          </w:p>
        </w:tc>
        <w:tc>
          <w:tcPr>
            <w:tcW w:w="2266"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Беседа/практика</w:t>
            </w:r>
          </w:p>
        </w:tc>
        <w:tc>
          <w:tcPr>
            <w:tcW w:w="693" w:type="dxa"/>
            <w:tcBorders>
              <w:right w:val="single" w:sz="4" w:space="0" w:color="auto"/>
            </w:tcBorders>
          </w:tcPr>
          <w:p w:rsidR="00E655C0" w:rsidRPr="00DD79FA" w:rsidRDefault="00973152" w:rsidP="004D3C93">
            <w:pPr>
              <w:rPr>
                <w:sz w:val="24"/>
                <w:szCs w:val="24"/>
              </w:rPr>
            </w:pPr>
            <w:r>
              <w:rPr>
                <w:sz w:val="24"/>
                <w:szCs w:val="24"/>
              </w:rPr>
              <w:t>27</w:t>
            </w:r>
            <w:r w:rsidR="0074266D">
              <w:rPr>
                <w:sz w:val="24"/>
                <w:szCs w:val="24"/>
              </w:rPr>
              <w:t>.09</w:t>
            </w:r>
          </w:p>
        </w:tc>
        <w:tc>
          <w:tcPr>
            <w:tcW w:w="799" w:type="dxa"/>
            <w:tcBorders>
              <w:left w:val="single" w:sz="4" w:space="0" w:color="auto"/>
            </w:tcBorders>
          </w:tcPr>
          <w:p w:rsidR="00E655C0" w:rsidRPr="00DD79FA" w:rsidRDefault="0074266D" w:rsidP="004D3C93">
            <w:pPr>
              <w:rPr>
                <w:sz w:val="24"/>
                <w:szCs w:val="24"/>
              </w:rPr>
            </w:pPr>
            <w:r>
              <w:rPr>
                <w:sz w:val="24"/>
                <w:szCs w:val="24"/>
              </w:rPr>
              <w:t>24.09</w:t>
            </w: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5</w:t>
            </w:r>
          </w:p>
        </w:tc>
        <w:tc>
          <w:tcPr>
            <w:tcW w:w="4100" w:type="dxa"/>
          </w:tcPr>
          <w:p w:rsidR="00E655C0" w:rsidRPr="00DD79FA" w:rsidRDefault="00E655C0" w:rsidP="004D3C93">
            <w:pPr>
              <w:spacing w:after="157" w:line="19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 xml:space="preserve">Игровая практика с записью шахматной </w:t>
            </w:r>
            <w:r w:rsidRPr="00DD79FA">
              <w:rPr>
                <w:rFonts w:ascii="Times New Roman" w:hAnsi="Times New Roman" w:cs="Times New Roman"/>
                <w:sz w:val="24"/>
                <w:szCs w:val="24"/>
              </w:rPr>
              <w:lastRenderedPageBreak/>
              <w:t>партии</w:t>
            </w:r>
          </w:p>
        </w:tc>
        <w:tc>
          <w:tcPr>
            <w:tcW w:w="3619" w:type="dxa"/>
          </w:tcPr>
          <w:p w:rsidR="00E655C0" w:rsidRPr="00DD79FA" w:rsidRDefault="00E655C0" w:rsidP="004D3C93">
            <w:pPr>
              <w:spacing w:after="157" w:line="19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lastRenderedPageBreak/>
              <w:t>Дидактическое задание “Выигрыш материала</w:t>
            </w:r>
          </w:p>
        </w:tc>
        <w:tc>
          <w:tcPr>
            <w:tcW w:w="2266" w:type="dxa"/>
          </w:tcPr>
          <w:p w:rsidR="00E655C0" w:rsidRPr="00DD79FA" w:rsidRDefault="00E655C0" w:rsidP="004D3C93">
            <w:pPr>
              <w:spacing w:after="157" w:line="195" w:lineRule="atLeast"/>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Урок-игра в паре</w:t>
            </w:r>
          </w:p>
        </w:tc>
        <w:tc>
          <w:tcPr>
            <w:tcW w:w="693" w:type="dxa"/>
            <w:tcBorders>
              <w:right w:val="single" w:sz="4" w:space="0" w:color="auto"/>
            </w:tcBorders>
          </w:tcPr>
          <w:p w:rsidR="00E655C0" w:rsidRPr="00DD79FA" w:rsidRDefault="00973152" w:rsidP="004D3C93">
            <w:pPr>
              <w:rPr>
                <w:sz w:val="24"/>
                <w:szCs w:val="24"/>
              </w:rPr>
            </w:pPr>
            <w:r>
              <w:rPr>
                <w:sz w:val="24"/>
                <w:szCs w:val="24"/>
              </w:rPr>
              <w:t>04</w:t>
            </w:r>
            <w:r w:rsidR="0074266D">
              <w:rPr>
                <w:sz w:val="24"/>
                <w:szCs w:val="24"/>
              </w:rPr>
              <w:t>.10</w:t>
            </w:r>
          </w:p>
        </w:tc>
        <w:tc>
          <w:tcPr>
            <w:tcW w:w="799" w:type="dxa"/>
            <w:tcBorders>
              <w:left w:val="single" w:sz="4" w:space="0" w:color="auto"/>
            </w:tcBorders>
          </w:tcPr>
          <w:p w:rsidR="00E655C0" w:rsidRPr="00DD79FA" w:rsidRDefault="0074266D" w:rsidP="004D3C93">
            <w:pPr>
              <w:rPr>
                <w:sz w:val="24"/>
                <w:szCs w:val="24"/>
              </w:rPr>
            </w:pPr>
            <w:r>
              <w:rPr>
                <w:sz w:val="24"/>
                <w:szCs w:val="24"/>
              </w:rPr>
              <w:t>01.10</w:t>
            </w:r>
          </w:p>
        </w:tc>
      </w:tr>
      <w:tr w:rsidR="00E655C0" w:rsidRPr="00DD79FA" w:rsidTr="004D3C93">
        <w:trPr>
          <w:trHeight w:val="310"/>
        </w:trPr>
        <w:tc>
          <w:tcPr>
            <w:tcW w:w="849"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lastRenderedPageBreak/>
              <w:t>6</w:t>
            </w:r>
          </w:p>
        </w:tc>
        <w:tc>
          <w:tcPr>
            <w:tcW w:w="4100"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Тактические приемы. Связка в миттельшпиле. Двойной удар.</w:t>
            </w:r>
          </w:p>
        </w:tc>
        <w:tc>
          <w:tcPr>
            <w:tcW w:w="2460"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color w:val="000000"/>
                <w:sz w:val="24"/>
                <w:szCs w:val="24"/>
              </w:rPr>
              <w:t>Шах, мат, пат, ничья, мат в один ход, длинная и короткая рокировка и ее правила.</w:t>
            </w:r>
          </w:p>
        </w:tc>
        <w:tc>
          <w:tcPr>
            <w:tcW w:w="3619"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Рокировка.</w:t>
            </w:r>
          </w:p>
        </w:tc>
        <w:tc>
          <w:tcPr>
            <w:tcW w:w="2266"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bottom w:val="single" w:sz="4" w:space="0" w:color="auto"/>
              <w:right w:val="single" w:sz="4" w:space="0" w:color="auto"/>
            </w:tcBorders>
          </w:tcPr>
          <w:p w:rsidR="00E655C0" w:rsidRPr="00DD79FA" w:rsidRDefault="00973152" w:rsidP="004D3C93">
            <w:pPr>
              <w:rPr>
                <w:sz w:val="24"/>
                <w:szCs w:val="24"/>
              </w:rPr>
            </w:pPr>
            <w:r>
              <w:rPr>
                <w:sz w:val="24"/>
                <w:szCs w:val="24"/>
              </w:rPr>
              <w:t>11</w:t>
            </w:r>
            <w:r w:rsidR="0074266D">
              <w:rPr>
                <w:sz w:val="24"/>
                <w:szCs w:val="24"/>
              </w:rPr>
              <w:t>.10</w:t>
            </w:r>
          </w:p>
        </w:tc>
        <w:tc>
          <w:tcPr>
            <w:tcW w:w="799" w:type="dxa"/>
            <w:tcBorders>
              <w:left w:val="single" w:sz="4" w:space="0" w:color="auto"/>
              <w:bottom w:val="single" w:sz="4" w:space="0" w:color="auto"/>
            </w:tcBorders>
          </w:tcPr>
          <w:p w:rsidR="00E655C0" w:rsidRPr="00DD79FA" w:rsidRDefault="0074266D" w:rsidP="004D3C93">
            <w:pPr>
              <w:rPr>
                <w:sz w:val="24"/>
                <w:szCs w:val="24"/>
              </w:rPr>
            </w:pPr>
            <w:r>
              <w:rPr>
                <w:sz w:val="24"/>
                <w:szCs w:val="24"/>
              </w:rPr>
              <w:t>08.10</w:t>
            </w:r>
          </w:p>
        </w:tc>
      </w:tr>
      <w:tr w:rsidR="00E655C0" w:rsidRPr="00DD79FA" w:rsidTr="004D3C93">
        <w:trPr>
          <w:trHeight w:val="246"/>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7</w:t>
            </w:r>
          </w:p>
        </w:tc>
        <w:tc>
          <w:tcPr>
            <w:tcW w:w="410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Тактические приемы. Открытое нападение. Открытый шах. Двойной шах.</w:t>
            </w:r>
          </w:p>
        </w:tc>
        <w:tc>
          <w:tcPr>
            <w:tcW w:w="2460" w:type="dxa"/>
            <w:tcBorders>
              <w:top w:val="single" w:sz="4" w:space="0" w:color="auto"/>
              <w:bottom w:val="single" w:sz="4" w:space="0" w:color="auto"/>
            </w:tcBorders>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sz w:val="24"/>
                <w:szCs w:val="24"/>
              </w:rPr>
              <w:t>Шахматная комбинация. Матовые комбинации. Тема</w:t>
            </w:r>
            <w:r w:rsidRPr="00DD79FA">
              <w:rPr>
                <w:rFonts w:ascii="Times New Roman" w:hAnsi="Times New Roman" w:cs="Times New Roman"/>
                <w:b/>
                <w:bCs/>
                <w:i/>
                <w:iCs/>
                <w:sz w:val="24"/>
                <w:szCs w:val="24"/>
                <w:u w:val="single"/>
              </w:rPr>
              <w:t xml:space="preserve"> </w:t>
            </w:r>
            <w:r w:rsidRPr="00DD79FA">
              <w:rPr>
                <w:rFonts w:ascii="Times New Roman" w:hAnsi="Times New Roman" w:cs="Times New Roman"/>
                <w:b/>
                <w:bCs/>
                <w:i/>
                <w:iCs/>
                <w:sz w:val="24"/>
                <w:szCs w:val="24"/>
              </w:rPr>
              <w:t>отвлечения</w:t>
            </w:r>
            <w:r w:rsidRPr="00DD79FA">
              <w:rPr>
                <w:rFonts w:ascii="Times New Roman" w:hAnsi="Times New Roman" w:cs="Times New Roman"/>
                <w:sz w:val="24"/>
                <w:szCs w:val="24"/>
              </w:rPr>
              <w:t>.</w:t>
            </w:r>
          </w:p>
        </w:tc>
        <w:tc>
          <w:tcPr>
            <w:tcW w:w="3619"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Дидактическое задание “Выигрыш материала”.</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top w:val="single" w:sz="4" w:space="0" w:color="auto"/>
              <w:bottom w:val="single" w:sz="4" w:space="0" w:color="auto"/>
              <w:right w:val="single" w:sz="4" w:space="0" w:color="auto"/>
            </w:tcBorders>
          </w:tcPr>
          <w:p w:rsidR="00E655C0" w:rsidRPr="00DD79FA" w:rsidRDefault="00973152" w:rsidP="004D3C93">
            <w:pPr>
              <w:rPr>
                <w:sz w:val="24"/>
                <w:szCs w:val="24"/>
              </w:rPr>
            </w:pPr>
            <w:r>
              <w:rPr>
                <w:sz w:val="24"/>
                <w:szCs w:val="24"/>
              </w:rPr>
              <w:t>18</w:t>
            </w:r>
            <w:r w:rsidR="0074266D">
              <w:rPr>
                <w:sz w:val="24"/>
                <w:szCs w:val="24"/>
              </w:rPr>
              <w:t>.10</w:t>
            </w:r>
          </w:p>
        </w:tc>
        <w:tc>
          <w:tcPr>
            <w:tcW w:w="799" w:type="dxa"/>
            <w:tcBorders>
              <w:top w:val="single" w:sz="4" w:space="0" w:color="auto"/>
              <w:left w:val="single" w:sz="4" w:space="0" w:color="auto"/>
              <w:bottom w:val="single" w:sz="4" w:space="0" w:color="auto"/>
            </w:tcBorders>
          </w:tcPr>
          <w:p w:rsidR="00E655C0" w:rsidRPr="00DD79FA" w:rsidRDefault="0074266D" w:rsidP="004D3C93">
            <w:pPr>
              <w:rPr>
                <w:sz w:val="24"/>
                <w:szCs w:val="24"/>
              </w:rPr>
            </w:pPr>
            <w:r>
              <w:rPr>
                <w:sz w:val="24"/>
                <w:szCs w:val="24"/>
              </w:rPr>
              <w:t>15.10</w:t>
            </w:r>
          </w:p>
        </w:tc>
      </w:tr>
      <w:tr w:rsidR="00E655C0" w:rsidRPr="00DD79FA" w:rsidTr="004D3C93">
        <w:trPr>
          <w:trHeight w:val="328"/>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8</w:t>
            </w:r>
          </w:p>
        </w:tc>
        <w:tc>
          <w:tcPr>
            <w:tcW w:w="4100" w:type="dxa"/>
            <w:tcBorders>
              <w:top w:val="single" w:sz="4" w:space="0" w:color="auto"/>
              <w:bottom w:val="single" w:sz="4" w:space="0" w:color="auto"/>
            </w:tcBorders>
          </w:tcPr>
          <w:p w:rsidR="00E655C0" w:rsidRPr="00DD79FA" w:rsidRDefault="00E655C0" w:rsidP="004D3C93">
            <w:pPr>
              <w:spacing w:after="157" w:line="16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задания “Выигрыш материала”.</w:t>
            </w:r>
          </w:p>
        </w:tc>
        <w:tc>
          <w:tcPr>
            <w:tcW w:w="2460" w:type="dxa"/>
            <w:tcBorders>
              <w:top w:val="single" w:sz="4" w:space="0" w:color="auto"/>
              <w:bottom w:val="single" w:sz="4" w:space="0" w:color="auto"/>
            </w:tcBorders>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color w:val="000000"/>
                <w:sz w:val="24"/>
                <w:szCs w:val="24"/>
              </w:rPr>
              <w:t>Практическое решение задач</w:t>
            </w:r>
          </w:p>
        </w:tc>
        <w:tc>
          <w:tcPr>
            <w:tcW w:w="3619" w:type="dxa"/>
            <w:tcBorders>
              <w:top w:val="single" w:sz="4" w:space="0" w:color="auto"/>
              <w:bottom w:val="single" w:sz="4" w:space="0" w:color="auto"/>
            </w:tcBorders>
          </w:tcPr>
          <w:p w:rsidR="00E655C0" w:rsidRPr="00DD79FA" w:rsidRDefault="00E655C0" w:rsidP="004D3C93">
            <w:pPr>
              <w:spacing w:after="157" w:line="165" w:lineRule="atLeast"/>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 в паре</w:t>
            </w:r>
          </w:p>
        </w:tc>
        <w:tc>
          <w:tcPr>
            <w:tcW w:w="693" w:type="dxa"/>
            <w:tcBorders>
              <w:top w:val="single" w:sz="4" w:space="0" w:color="auto"/>
              <w:bottom w:val="single" w:sz="4" w:space="0" w:color="auto"/>
              <w:right w:val="single" w:sz="4" w:space="0" w:color="auto"/>
            </w:tcBorders>
          </w:tcPr>
          <w:p w:rsidR="00E655C0" w:rsidRPr="00DD79FA" w:rsidRDefault="00973152" w:rsidP="004D3C93">
            <w:pPr>
              <w:rPr>
                <w:sz w:val="24"/>
                <w:szCs w:val="24"/>
              </w:rPr>
            </w:pPr>
            <w:r>
              <w:rPr>
                <w:sz w:val="24"/>
                <w:szCs w:val="24"/>
              </w:rPr>
              <w:t>25</w:t>
            </w:r>
            <w:r w:rsidR="0074266D">
              <w:rPr>
                <w:sz w:val="24"/>
                <w:szCs w:val="24"/>
              </w:rPr>
              <w:t>.10</w:t>
            </w:r>
          </w:p>
        </w:tc>
        <w:tc>
          <w:tcPr>
            <w:tcW w:w="799" w:type="dxa"/>
            <w:tcBorders>
              <w:top w:val="single" w:sz="4" w:space="0" w:color="auto"/>
              <w:left w:val="single" w:sz="4" w:space="0" w:color="auto"/>
              <w:bottom w:val="single" w:sz="4" w:space="0" w:color="auto"/>
            </w:tcBorders>
          </w:tcPr>
          <w:p w:rsidR="00E655C0" w:rsidRPr="00DD79FA" w:rsidRDefault="0074266D" w:rsidP="004D3C93">
            <w:pPr>
              <w:rPr>
                <w:sz w:val="24"/>
                <w:szCs w:val="24"/>
              </w:rPr>
            </w:pPr>
            <w:r>
              <w:rPr>
                <w:sz w:val="24"/>
                <w:szCs w:val="24"/>
              </w:rPr>
              <w:t>22.10</w:t>
            </w:r>
          </w:p>
        </w:tc>
      </w:tr>
      <w:tr w:rsidR="00E655C0" w:rsidRPr="00DD79FA" w:rsidTr="004D3C93">
        <w:trPr>
          <w:trHeight w:val="438"/>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9</w:t>
            </w:r>
          </w:p>
        </w:tc>
        <w:tc>
          <w:tcPr>
            <w:tcW w:w="410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p>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Матовые комбинации (на мат в 3 хода) и комбинации, ведущие к достижению материального перевеса. Темы завлечения, отвлечения, блокировки.</w:t>
            </w:r>
          </w:p>
        </w:tc>
        <w:tc>
          <w:tcPr>
            <w:tcW w:w="2460" w:type="dxa"/>
            <w:tcBorders>
              <w:top w:val="single" w:sz="4" w:space="0" w:color="auto"/>
              <w:bottom w:val="single" w:sz="4" w:space="0" w:color="auto"/>
            </w:tcBorders>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color w:val="000000"/>
                <w:sz w:val="24"/>
                <w:szCs w:val="24"/>
              </w:rPr>
              <w:t>Теоретическое и практическое решение задач</w:t>
            </w:r>
          </w:p>
        </w:tc>
        <w:tc>
          <w:tcPr>
            <w:tcW w:w="361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 “Выигрыш материала”.</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top w:val="single" w:sz="4" w:space="0" w:color="auto"/>
              <w:bottom w:val="single" w:sz="4" w:space="0" w:color="auto"/>
              <w:right w:val="single" w:sz="4" w:space="0" w:color="auto"/>
            </w:tcBorders>
          </w:tcPr>
          <w:p w:rsidR="00E655C0" w:rsidRPr="00DD79FA" w:rsidRDefault="00973152" w:rsidP="004D3C93">
            <w:pPr>
              <w:rPr>
                <w:sz w:val="24"/>
                <w:szCs w:val="24"/>
              </w:rPr>
            </w:pPr>
            <w:r>
              <w:rPr>
                <w:sz w:val="24"/>
                <w:szCs w:val="24"/>
              </w:rPr>
              <w:t>08</w:t>
            </w:r>
            <w:r w:rsidR="0074266D">
              <w:rPr>
                <w:sz w:val="24"/>
                <w:szCs w:val="24"/>
              </w:rPr>
              <w:t>.11</w:t>
            </w:r>
          </w:p>
        </w:tc>
        <w:tc>
          <w:tcPr>
            <w:tcW w:w="799" w:type="dxa"/>
            <w:tcBorders>
              <w:top w:val="single" w:sz="4" w:space="0" w:color="auto"/>
              <w:left w:val="single" w:sz="4" w:space="0" w:color="auto"/>
              <w:bottom w:val="single" w:sz="4" w:space="0" w:color="auto"/>
            </w:tcBorders>
          </w:tcPr>
          <w:p w:rsidR="00E655C0" w:rsidRPr="00DD79FA" w:rsidRDefault="0074266D" w:rsidP="004D3C93">
            <w:pPr>
              <w:rPr>
                <w:sz w:val="24"/>
                <w:szCs w:val="24"/>
              </w:rPr>
            </w:pPr>
            <w:r>
              <w:rPr>
                <w:sz w:val="24"/>
                <w:szCs w:val="24"/>
              </w:rPr>
              <w:t>05.11</w:t>
            </w:r>
          </w:p>
        </w:tc>
      </w:tr>
      <w:tr w:rsidR="00E655C0" w:rsidRPr="00DD79FA" w:rsidTr="004D3C93">
        <w:trPr>
          <w:trHeight w:val="274"/>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10</w:t>
            </w:r>
          </w:p>
        </w:tc>
        <w:tc>
          <w:tcPr>
            <w:tcW w:w="410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Решение заданий</w:t>
            </w:r>
          </w:p>
        </w:tc>
        <w:tc>
          <w:tcPr>
            <w:tcW w:w="2460" w:type="dxa"/>
            <w:tcBorders>
              <w:top w:val="single" w:sz="4" w:space="0" w:color="auto"/>
              <w:bottom w:val="single" w:sz="4" w:space="0" w:color="auto"/>
            </w:tcBorders>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color w:val="000000"/>
                <w:sz w:val="24"/>
                <w:szCs w:val="24"/>
              </w:rPr>
              <w:t>Игровая практика</w:t>
            </w:r>
          </w:p>
        </w:tc>
        <w:tc>
          <w:tcPr>
            <w:tcW w:w="361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 соревнование</w:t>
            </w:r>
          </w:p>
        </w:tc>
        <w:tc>
          <w:tcPr>
            <w:tcW w:w="693" w:type="dxa"/>
            <w:tcBorders>
              <w:top w:val="single" w:sz="4" w:space="0" w:color="auto"/>
              <w:bottom w:val="single" w:sz="4" w:space="0" w:color="auto"/>
              <w:right w:val="single" w:sz="4" w:space="0" w:color="auto"/>
            </w:tcBorders>
          </w:tcPr>
          <w:p w:rsidR="00E655C0" w:rsidRPr="00DD79FA" w:rsidRDefault="00973152" w:rsidP="004D3C93">
            <w:pPr>
              <w:rPr>
                <w:sz w:val="24"/>
                <w:szCs w:val="24"/>
              </w:rPr>
            </w:pPr>
            <w:r>
              <w:rPr>
                <w:sz w:val="24"/>
                <w:szCs w:val="24"/>
              </w:rPr>
              <w:t>15</w:t>
            </w:r>
            <w:r w:rsidR="0074266D">
              <w:rPr>
                <w:sz w:val="24"/>
                <w:szCs w:val="24"/>
              </w:rPr>
              <w:t>.11</w:t>
            </w:r>
          </w:p>
        </w:tc>
        <w:tc>
          <w:tcPr>
            <w:tcW w:w="799" w:type="dxa"/>
            <w:tcBorders>
              <w:top w:val="single" w:sz="4" w:space="0" w:color="auto"/>
              <w:left w:val="single" w:sz="4" w:space="0" w:color="auto"/>
              <w:bottom w:val="single" w:sz="4" w:space="0" w:color="auto"/>
            </w:tcBorders>
          </w:tcPr>
          <w:p w:rsidR="00E655C0" w:rsidRPr="00DD79FA" w:rsidRDefault="0074266D" w:rsidP="004D3C93">
            <w:pPr>
              <w:rPr>
                <w:sz w:val="24"/>
                <w:szCs w:val="24"/>
              </w:rPr>
            </w:pPr>
            <w:r>
              <w:rPr>
                <w:sz w:val="24"/>
                <w:szCs w:val="24"/>
              </w:rPr>
              <w:t>12.11</w:t>
            </w:r>
          </w:p>
        </w:tc>
      </w:tr>
      <w:tr w:rsidR="00E655C0" w:rsidRPr="00DD79FA" w:rsidTr="004D3C93">
        <w:trPr>
          <w:trHeight w:val="274"/>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11</w:t>
            </w:r>
          </w:p>
        </w:tc>
        <w:tc>
          <w:tcPr>
            <w:tcW w:w="410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w:t>
            </w:r>
          </w:p>
        </w:tc>
        <w:tc>
          <w:tcPr>
            <w:tcW w:w="246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top w:val="single" w:sz="4" w:space="0" w:color="auto"/>
              <w:bottom w:val="single" w:sz="4" w:space="0" w:color="auto"/>
              <w:right w:val="single" w:sz="4" w:space="0" w:color="auto"/>
            </w:tcBorders>
          </w:tcPr>
          <w:p w:rsidR="00E655C0" w:rsidRPr="00DD79FA" w:rsidRDefault="00973152" w:rsidP="004D3C93">
            <w:pPr>
              <w:rPr>
                <w:sz w:val="24"/>
                <w:szCs w:val="24"/>
              </w:rPr>
            </w:pPr>
            <w:r>
              <w:rPr>
                <w:sz w:val="24"/>
                <w:szCs w:val="24"/>
              </w:rPr>
              <w:t>22</w:t>
            </w:r>
            <w:r w:rsidR="0074266D">
              <w:rPr>
                <w:sz w:val="24"/>
                <w:szCs w:val="24"/>
              </w:rPr>
              <w:t>.11</w:t>
            </w:r>
          </w:p>
        </w:tc>
        <w:tc>
          <w:tcPr>
            <w:tcW w:w="799" w:type="dxa"/>
            <w:tcBorders>
              <w:top w:val="single" w:sz="4" w:space="0" w:color="auto"/>
              <w:left w:val="single" w:sz="4" w:space="0" w:color="auto"/>
              <w:bottom w:val="single" w:sz="4" w:space="0" w:color="auto"/>
            </w:tcBorders>
          </w:tcPr>
          <w:p w:rsidR="00E655C0" w:rsidRPr="00DD79FA" w:rsidRDefault="0074266D" w:rsidP="004D3C93">
            <w:pPr>
              <w:rPr>
                <w:sz w:val="24"/>
                <w:szCs w:val="24"/>
              </w:rPr>
            </w:pPr>
            <w:r>
              <w:rPr>
                <w:sz w:val="24"/>
                <w:szCs w:val="24"/>
              </w:rPr>
              <w:t>19.11</w:t>
            </w:r>
          </w:p>
        </w:tc>
      </w:tr>
      <w:tr w:rsidR="00E655C0" w:rsidRPr="00DD79FA" w:rsidTr="004D3C93">
        <w:trPr>
          <w:trHeight w:val="246"/>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12</w:t>
            </w:r>
          </w:p>
        </w:tc>
        <w:tc>
          <w:tcPr>
            <w:tcW w:w="410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Решение заданий.</w:t>
            </w:r>
          </w:p>
        </w:tc>
        <w:tc>
          <w:tcPr>
            <w:tcW w:w="246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color w:val="000000"/>
                <w:sz w:val="24"/>
                <w:szCs w:val="24"/>
              </w:rPr>
              <w:t>Игровая практика</w:t>
            </w:r>
          </w:p>
        </w:tc>
        <w:tc>
          <w:tcPr>
            <w:tcW w:w="361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w:t>
            </w:r>
          </w:p>
        </w:tc>
        <w:tc>
          <w:tcPr>
            <w:tcW w:w="693" w:type="dxa"/>
            <w:tcBorders>
              <w:top w:val="single" w:sz="4" w:space="0" w:color="auto"/>
              <w:bottom w:val="single" w:sz="4" w:space="0" w:color="auto"/>
              <w:right w:val="single" w:sz="4" w:space="0" w:color="auto"/>
            </w:tcBorders>
          </w:tcPr>
          <w:p w:rsidR="00E655C0" w:rsidRPr="00DD79FA" w:rsidRDefault="00973152" w:rsidP="004D3C93">
            <w:pPr>
              <w:rPr>
                <w:sz w:val="24"/>
                <w:szCs w:val="24"/>
              </w:rPr>
            </w:pPr>
            <w:r>
              <w:rPr>
                <w:sz w:val="24"/>
                <w:szCs w:val="24"/>
              </w:rPr>
              <w:t>29</w:t>
            </w:r>
            <w:r w:rsidR="0074266D">
              <w:rPr>
                <w:sz w:val="24"/>
                <w:szCs w:val="24"/>
              </w:rPr>
              <w:t>.11</w:t>
            </w:r>
          </w:p>
        </w:tc>
        <w:tc>
          <w:tcPr>
            <w:tcW w:w="799" w:type="dxa"/>
            <w:tcBorders>
              <w:top w:val="single" w:sz="4" w:space="0" w:color="auto"/>
              <w:left w:val="single" w:sz="4" w:space="0" w:color="auto"/>
              <w:bottom w:val="single" w:sz="4" w:space="0" w:color="auto"/>
            </w:tcBorders>
          </w:tcPr>
          <w:p w:rsidR="00E655C0" w:rsidRPr="00DD79FA" w:rsidRDefault="0074266D" w:rsidP="004D3C93">
            <w:pPr>
              <w:rPr>
                <w:sz w:val="24"/>
                <w:szCs w:val="24"/>
              </w:rPr>
            </w:pPr>
            <w:r>
              <w:rPr>
                <w:sz w:val="24"/>
                <w:szCs w:val="24"/>
              </w:rPr>
              <w:t>26.11</w:t>
            </w:r>
          </w:p>
        </w:tc>
      </w:tr>
      <w:tr w:rsidR="00E655C0" w:rsidRPr="00DD79FA" w:rsidTr="004D3C93">
        <w:trPr>
          <w:trHeight w:val="274"/>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13</w:t>
            </w:r>
          </w:p>
        </w:tc>
        <w:tc>
          <w:tcPr>
            <w:tcW w:w="410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 xml:space="preserve">Матовые комбинации и комбинации, </w:t>
            </w:r>
            <w:r w:rsidRPr="00DD79FA">
              <w:rPr>
                <w:rFonts w:ascii="Times New Roman" w:eastAsia="Times New Roman" w:hAnsi="Times New Roman" w:cs="Times New Roman"/>
                <w:color w:val="000000"/>
                <w:sz w:val="24"/>
                <w:szCs w:val="24"/>
                <w:lang w:eastAsia="ru-RU"/>
              </w:rPr>
              <w:lastRenderedPageBreak/>
              <w:t>ведущие к достижению материального перевеса. Темы связки, “рентгена”, перекрытия.</w:t>
            </w:r>
          </w:p>
        </w:tc>
        <w:tc>
          <w:tcPr>
            <w:tcW w:w="2460"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lastRenderedPageBreak/>
              <w:t xml:space="preserve">Игровая практика с </w:t>
            </w:r>
            <w:r w:rsidRPr="00DD79FA">
              <w:rPr>
                <w:rFonts w:ascii="Times New Roman" w:hAnsi="Times New Roman" w:cs="Times New Roman"/>
                <w:sz w:val="24"/>
                <w:szCs w:val="24"/>
              </w:rPr>
              <w:lastRenderedPageBreak/>
              <w:t>записью шахматной партии</w:t>
            </w:r>
          </w:p>
        </w:tc>
        <w:tc>
          <w:tcPr>
            <w:tcW w:w="361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lastRenderedPageBreak/>
              <w:t xml:space="preserve">Дидактическое задание </w:t>
            </w:r>
            <w:r w:rsidRPr="00DD79FA">
              <w:rPr>
                <w:rFonts w:ascii="Times New Roman" w:eastAsia="Times New Roman" w:hAnsi="Times New Roman" w:cs="Times New Roman"/>
                <w:color w:val="000000"/>
                <w:sz w:val="24"/>
                <w:szCs w:val="24"/>
                <w:lang w:eastAsia="ru-RU"/>
              </w:rPr>
              <w:lastRenderedPageBreak/>
              <w:t>“Выигрыш материала”.</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lastRenderedPageBreak/>
              <w:t>Получение знаний</w:t>
            </w:r>
          </w:p>
        </w:tc>
        <w:tc>
          <w:tcPr>
            <w:tcW w:w="693" w:type="dxa"/>
            <w:tcBorders>
              <w:top w:val="single" w:sz="4" w:space="0" w:color="auto"/>
              <w:bottom w:val="single" w:sz="4" w:space="0" w:color="auto"/>
              <w:right w:val="single" w:sz="4" w:space="0" w:color="auto"/>
            </w:tcBorders>
          </w:tcPr>
          <w:p w:rsidR="00E655C0" w:rsidRPr="00DD79FA" w:rsidRDefault="00973152" w:rsidP="004D3C93">
            <w:pPr>
              <w:rPr>
                <w:sz w:val="24"/>
                <w:szCs w:val="24"/>
              </w:rPr>
            </w:pPr>
            <w:r>
              <w:rPr>
                <w:sz w:val="24"/>
                <w:szCs w:val="24"/>
              </w:rPr>
              <w:t>06</w:t>
            </w:r>
            <w:r w:rsidR="0074266D">
              <w:rPr>
                <w:sz w:val="24"/>
                <w:szCs w:val="24"/>
              </w:rPr>
              <w:t>.12</w:t>
            </w:r>
          </w:p>
        </w:tc>
        <w:tc>
          <w:tcPr>
            <w:tcW w:w="799" w:type="dxa"/>
            <w:tcBorders>
              <w:top w:val="single" w:sz="4" w:space="0" w:color="auto"/>
              <w:left w:val="single" w:sz="4" w:space="0" w:color="auto"/>
              <w:bottom w:val="single" w:sz="4" w:space="0" w:color="auto"/>
            </w:tcBorders>
          </w:tcPr>
          <w:p w:rsidR="00E655C0" w:rsidRPr="00DD79FA" w:rsidRDefault="0074266D" w:rsidP="004D3C93">
            <w:pPr>
              <w:rPr>
                <w:sz w:val="24"/>
                <w:szCs w:val="24"/>
              </w:rPr>
            </w:pPr>
            <w:r>
              <w:rPr>
                <w:sz w:val="24"/>
                <w:szCs w:val="24"/>
              </w:rPr>
              <w:t>03.12</w:t>
            </w:r>
          </w:p>
        </w:tc>
      </w:tr>
      <w:tr w:rsidR="00E655C0" w:rsidRPr="00DD79FA" w:rsidTr="004D3C93">
        <w:trPr>
          <w:trHeight w:val="310"/>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lastRenderedPageBreak/>
              <w:t>14</w:t>
            </w:r>
          </w:p>
        </w:tc>
        <w:tc>
          <w:tcPr>
            <w:tcW w:w="410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w:t>
            </w:r>
          </w:p>
        </w:tc>
        <w:tc>
          <w:tcPr>
            <w:tcW w:w="246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Урок-соревнование</w:t>
            </w:r>
          </w:p>
        </w:tc>
        <w:tc>
          <w:tcPr>
            <w:tcW w:w="693" w:type="dxa"/>
            <w:tcBorders>
              <w:top w:val="single" w:sz="4" w:space="0" w:color="auto"/>
              <w:bottom w:val="single" w:sz="4" w:space="0" w:color="auto"/>
              <w:right w:val="single" w:sz="4" w:space="0" w:color="auto"/>
            </w:tcBorders>
          </w:tcPr>
          <w:p w:rsidR="00E655C0" w:rsidRPr="00DD79FA" w:rsidRDefault="00973152" w:rsidP="004D3C93">
            <w:pPr>
              <w:rPr>
                <w:sz w:val="24"/>
                <w:szCs w:val="24"/>
              </w:rPr>
            </w:pPr>
            <w:r>
              <w:rPr>
                <w:sz w:val="24"/>
                <w:szCs w:val="24"/>
              </w:rPr>
              <w:t>13</w:t>
            </w:r>
            <w:r w:rsidR="0074266D">
              <w:rPr>
                <w:sz w:val="24"/>
                <w:szCs w:val="24"/>
              </w:rPr>
              <w:t>.12</w:t>
            </w:r>
          </w:p>
        </w:tc>
        <w:tc>
          <w:tcPr>
            <w:tcW w:w="799" w:type="dxa"/>
            <w:tcBorders>
              <w:top w:val="single" w:sz="4" w:space="0" w:color="auto"/>
              <w:left w:val="single" w:sz="4" w:space="0" w:color="auto"/>
              <w:bottom w:val="single" w:sz="4" w:space="0" w:color="auto"/>
            </w:tcBorders>
          </w:tcPr>
          <w:p w:rsidR="00E655C0" w:rsidRPr="00DD79FA" w:rsidRDefault="0074266D" w:rsidP="004D3C93">
            <w:pPr>
              <w:rPr>
                <w:sz w:val="24"/>
                <w:szCs w:val="24"/>
              </w:rPr>
            </w:pPr>
            <w:r>
              <w:rPr>
                <w:sz w:val="24"/>
                <w:szCs w:val="24"/>
              </w:rPr>
              <w:t>10.12</w:t>
            </w:r>
          </w:p>
        </w:tc>
      </w:tr>
      <w:tr w:rsidR="00E655C0" w:rsidRPr="00DD79FA" w:rsidTr="004D3C93">
        <w:trPr>
          <w:trHeight w:val="1313"/>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15</w:t>
            </w:r>
          </w:p>
        </w:tc>
        <w:tc>
          <w:tcPr>
            <w:tcW w:w="410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Матовые комбинации и комбинации, ведущие к достижению материального перевеса. Темы связки, “рентгена”, перекрытия.</w:t>
            </w:r>
          </w:p>
        </w:tc>
        <w:tc>
          <w:tcPr>
            <w:tcW w:w="246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top w:val="single" w:sz="4" w:space="0" w:color="auto"/>
              <w:bottom w:val="single" w:sz="4" w:space="0" w:color="auto"/>
              <w:right w:val="single" w:sz="4" w:space="0" w:color="auto"/>
            </w:tcBorders>
          </w:tcPr>
          <w:p w:rsidR="00E655C0" w:rsidRPr="00DD79FA" w:rsidRDefault="00973152" w:rsidP="004D3C93">
            <w:pPr>
              <w:rPr>
                <w:sz w:val="24"/>
                <w:szCs w:val="24"/>
              </w:rPr>
            </w:pPr>
            <w:r>
              <w:rPr>
                <w:sz w:val="24"/>
                <w:szCs w:val="24"/>
              </w:rPr>
              <w:t>20</w:t>
            </w:r>
            <w:r w:rsidR="0074266D">
              <w:rPr>
                <w:sz w:val="24"/>
                <w:szCs w:val="24"/>
              </w:rPr>
              <w:t>.12</w:t>
            </w:r>
          </w:p>
        </w:tc>
        <w:tc>
          <w:tcPr>
            <w:tcW w:w="799" w:type="dxa"/>
            <w:tcBorders>
              <w:top w:val="single" w:sz="4" w:space="0" w:color="auto"/>
              <w:left w:val="single" w:sz="4" w:space="0" w:color="auto"/>
              <w:bottom w:val="single" w:sz="4" w:space="0" w:color="auto"/>
            </w:tcBorders>
          </w:tcPr>
          <w:p w:rsidR="00E655C0" w:rsidRPr="00DD79FA" w:rsidRDefault="0074266D" w:rsidP="004D3C93">
            <w:pPr>
              <w:rPr>
                <w:sz w:val="24"/>
                <w:szCs w:val="24"/>
              </w:rPr>
            </w:pPr>
            <w:r>
              <w:rPr>
                <w:sz w:val="24"/>
                <w:szCs w:val="24"/>
              </w:rPr>
              <w:t>17.12</w:t>
            </w:r>
          </w:p>
        </w:tc>
      </w:tr>
      <w:tr w:rsidR="00E655C0" w:rsidRPr="00DD79FA" w:rsidTr="004D3C93">
        <w:trPr>
          <w:trHeight w:val="274"/>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16</w:t>
            </w:r>
          </w:p>
        </w:tc>
        <w:tc>
          <w:tcPr>
            <w:tcW w:w="410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w:t>
            </w:r>
          </w:p>
        </w:tc>
        <w:tc>
          <w:tcPr>
            <w:tcW w:w="246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361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 в паре</w:t>
            </w:r>
          </w:p>
        </w:tc>
        <w:tc>
          <w:tcPr>
            <w:tcW w:w="693" w:type="dxa"/>
            <w:tcBorders>
              <w:top w:val="single" w:sz="4" w:space="0" w:color="auto"/>
              <w:bottom w:val="single" w:sz="4" w:space="0" w:color="auto"/>
              <w:right w:val="single" w:sz="4" w:space="0" w:color="auto"/>
            </w:tcBorders>
          </w:tcPr>
          <w:p w:rsidR="00E655C0" w:rsidRPr="00DD79FA" w:rsidRDefault="00973152" w:rsidP="004D3C93">
            <w:pPr>
              <w:rPr>
                <w:sz w:val="24"/>
                <w:szCs w:val="24"/>
              </w:rPr>
            </w:pPr>
            <w:r>
              <w:rPr>
                <w:sz w:val="24"/>
                <w:szCs w:val="24"/>
              </w:rPr>
              <w:t>27</w:t>
            </w:r>
            <w:r w:rsidR="0074266D">
              <w:rPr>
                <w:sz w:val="24"/>
                <w:szCs w:val="24"/>
              </w:rPr>
              <w:t>.12</w:t>
            </w:r>
          </w:p>
        </w:tc>
        <w:tc>
          <w:tcPr>
            <w:tcW w:w="799" w:type="dxa"/>
            <w:tcBorders>
              <w:top w:val="single" w:sz="4" w:space="0" w:color="auto"/>
              <w:left w:val="single" w:sz="4" w:space="0" w:color="auto"/>
              <w:bottom w:val="single" w:sz="4" w:space="0" w:color="auto"/>
            </w:tcBorders>
          </w:tcPr>
          <w:p w:rsidR="00E655C0" w:rsidRPr="00DD79FA" w:rsidRDefault="0074266D" w:rsidP="004D3C93">
            <w:pPr>
              <w:rPr>
                <w:sz w:val="24"/>
                <w:szCs w:val="24"/>
              </w:rPr>
            </w:pPr>
            <w:r>
              <w:rPr>
                <w:sz w:val="24"/>
                <w:szCs w:val="24"/>
              </w:rPr>
              <w:t>24.12</w:t>
            </w:r>
          </w:p>
        </w:tc>
      </w:tr>
      <w:tr w:rsidR="00E655C0" w:rsidRPr="00DD79FA" w:rsidTr="004D3C93">
        <w:trPr>
          <w:trHeight w:val="985"/>
        </w:trPr>
        <w:tc>
          <w:tcPr>
            <w:tcW w:w="849"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17</w:t>
            </w:r>
          </w:p>
        </w:tc>
        <w:tc>
          <w:tcPr>
            <w:tcW w:w="410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Комбинации для достижения ничьей. Патовые комбинации. Комбинации на вечный шах.</w:t>
            </w:r>
          </w:p>
        </w:tc>
        <w:tc>
          <w:tcPr>
            <w:tcW w:w="2460" w:type="dxa"/>
            <w:tcBorders>
              <w:top w:val="single" w:sz="4" w:space="0" w:color="auto"/>
              <w:bottom w:val="single" w:sz="4" w:space="0" w:color="auto"/>
            </w:tcBorders>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 xml:space="preserve">Шахматная комбинация. </w:t>
            </w:r>
            <w:r w:rsidRPr="00DD79FA">
              <w:rPr>
                <w:rFonts w:ascii="Times New Roman" w:hAnsi="Times New Roman" w:cs="Times New Roman"/>
                <w:b/>
                <w:bCs/>
                <w:i/>
                <w:iCs/>
                <w:sz w:val="24"/>
                <w:szCs w:val="24"/>
                <w:u w:val="single"/>
              </w:rPr>
              <w:t xml:space="preserve"> </w:t>
            </w:r>
            <w:r w:rsidRPr="00DD79FA">
              <w:rPr>
                <w:rFonts w:ascii="Times New Roman" w:hAnsi="Times New Roman" w:cs="Times New Roman"/>
                <w:bCs/>
                <w:iCs/>
                <w:sz w:val="24"/>
                <w:szCs w:val="24"/>
              </w:rPr>
              <w:t>разрушение королевского прикрытия</w:t>
            </w:r>
            <w:r w:rsidRPr="00DD79FA">
              <w:rPr>
                <w:rFonts w:ascii="Times New Roman" w:hAnsi="Times New Roman" w:cs="Times New Roman"/>
                <w:sz w:val="24"/>
                <w:szCs w:val="24"/>
              </w:rPr>
              <w:t>.</w:t>
            </w:r>
          </w:p>
        </w:tc>
        <w:tc>
          <w:tcPr>
            <w:tcW w:w="3619"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Дидактическое задание “Сделай ничью”.</w:t>
            </w:r>
          </w:p>
        </w:tc>
        <w:tc>
          <w:tcPr>
            <w:tcW w:w="2266" w:type="dxa"/>
            <w:tcBorders>
              <w:top w:val="single" w:sz="4" w:space="0" w:color="auto"/>
              <w:bottom w:val="single" w:sz="4" w:space="0" w:color="auto"/>
            </w:tcBorders>
          </w:tcPr>
          <w:p w:rsidR="00E655C0" w:rsidRPr="00DD79FA" w:rsidRDefault="00E655C0" w:rsidP="004D3C93">
            <w:pPr>
              <w:rPr>
                <w:rFonts w:ascii="Times New Roman" w:hAnsi="Times New Roman" w:cs="Times New Roman"/>
                <w:sz w:val="24"/>
                <w:szCs w:val="24"/>
              </w:rPr>
            </w:pPr>
          </w:p>
        </w:tc>
        <w:tc>
          <w:tcPr>
            <w:tcW w:w="693" w:type="dxa"/>
            <w:tcBorders>
              <w:top w:val="single" w:sz="4" w:space="0" w:color="auto"/>
              <w:bottom w:val="single" w:sz="4" w:space="0" w:color="auto"/>
              <w:right w:val="single" w:sz="4" w:space="0" w:color="auto"/>
            </w:tcBorders>
          </w:tcPr>
          <w:p w:rsidR="00E655C0" w:rsidRPr="00DD79FA" w:rsidRDefault="00973152" w:rsidP="004D3C93">
            <w:pPr>
              <w:rPr>
                <w:sz w:val="24"/>
                <w:szCs w:val="24"/>
              </w:rPr>
            </w:pPr>
            <w:r>
              <w:rPr>
                <w:sz w:val="24"/>
                <w:szCs w:val="24"/>
              </w:rPr>
              <w:t>17</w:t>
            </w:r>
            <w:r w:rsidR="0074266D">
              <w:rPr>
                <w:sz w:val="24"/>
                <w:szCs w:val="24"/>
              </w:rPr>
              <w:t>.01</w:t>
            </w:r>
          </w:p>
        </w:tc>
        <w:tc>
          <w:tcPr>
            <w:tcW w:w="799" w:type="dxa"/>
            <w:tcBorders>
              <w:top w:val="single" w:sz="4" w:space="0" w:color="auto"/>
              <w:left w:val="single" w:sz="4" w:space="0" w:color="auto"/>
              <w:bottom w:val="single" w:sz="4" w:space="0" w:color="auto"/>
            </w:tcBorders>
          </w:tcPr>
          <w:p w:rsidR="00E655C0" w:rsidRPr="00DD79FA" w:rsidRDefault="0074266D" w:rsidP="004D3C93">
            <w:pPr>
              <w:rPr>
                <w:sz w:val="24"/>
                <w:szCs w:val="24"/>
              </w:rPr>
            </w:pPr>
            <w:r>
              <w:rPr>
                <w:sz w:val="24"/>
                <w:szCs w:val="24"/>
              </w:rPr>
              <w:t>14.01</w:t>
            </w:r>
          </w:p>
        </w:tc>
      </w:tr>
      <w:tr w:rsidR="00E655C0" w:rsidRPr="00DD79FA" w:rsidTr="004D3C93">
        <w:trPr>
          <w:trHeight w:val="415"/>
        </w:trPr>
        <w:tc>
          <w:tcPr>
            <w:tcW w:w="849" w:type="dxa"/>
            <w:tcBorders>
              <w:top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18</w:t>
            </w:r>
          </w:p>
        </w:tc>
        <w:tc>
          <w:tcPr>
            <w:tcW w:w="4100" w:type="dxa"/>
            <w:tcBorders>
              <w:top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 “Сделай ничью”. Другие темы комбинаций и сочетание</w:t>
            </w:r>
          </w:p>
        </w:tc>
        <w:tc>
          <w:tcPr>
            <w:tcW w:w="2460" w:type="dxa"/>
            <w:tcBorders>
              <w:top w:val="single" w:sz="4" w:space="0" w:color="auto"/>
            </w:tcBorders>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Игровая практика с записью шахматной партии</w:t>
            </w:r>
          </w:p>
        </w:tc>
        <w:tc>
          <w:tcPr>
            <w:tcW w:w="3619" w:type="dxa"/>
            <w:tcBorders>
              <w:top w:val="single" w:sz="4" w:space="0" w:color="auto"/>
            </w:tcBorders>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color w:val="000000"/>
                <w:sz w:val="24"/>
                <w:szCs w:val="24"/>
              </w:rPr>
              <w:t>Дидактические задания и игры «Захват контрольного поля», (ферзь против ферзя), «Ограничение подвижности».</w:t>
            </w:r>
          </w:p>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6" w:type="dxa"/>
            <w:tcBorders>
              <w:top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top w:val="single" w:sz="4" w:space="0" w:color="auto"/>
              <w:right w:val="single" w:sz="4" w:space="0" w:color="auto"/>
            </w:tcBorders>
          </w:tcPr>
          <w:p w:rsidR="00E655C0" w:rsidRPr="00DD79FA" w:rsidRDefault="00973152" w:rsidP="004D3C93">
            <w:pPr>
              <w:rPr>
                <w:sz w:val="24"/>
                <w:szCs w:val="24"/>
              </w:rPr>
            </w:pPr>
            <w:r>
              <w:rPr>
                <w:sz w:val="24"/>
                <w:szCs w:val="24"/>
              </w:rPr>
              <w:t>24</w:t>
            </w:r>
            <w:r w:rsidR="0074266D">
              <w:rPr>
                <w:sz w:val="24"/>
                <w:szCs w:val="24"/>
              </w:rPr>
              <w:t>.01</w:t>
            </w:r>
          </w:p>
        </w:tc>
        <w:tc>
          <w:tcPr>
            <w:tcW w:w="799" w:type="dxa"/>
            <w:tcBorders>
              <w:top w:val="single" w:sz="4" w:space="0" w:color="auto"/>
              <w:left w:val="single" w:sz="4" w:space="0" w:color="auto"/>
            </w:tcBorders>
          </w:tcPr>
          <w:p w:rsidR="00E655C0" w:rsidRPr="00DD79FA" w:rsidRDefault="0074266D" w:rsidP="004D3C93">
            <w:pPr>
              <w:rPr>
                <w:sz w:val="24"/>
                <w:szCs w:val="24"/>
              </w:rPr>
            </w:pPr>
            <w:r>
              <w:rPr>
                <w:sz w:val="24"/>
                <w:szCs w:val="24"/>
              </w:rPr>
              <w:t>21.01</w:t>
            </w: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19</w:t>
            </w:r>
          </w:p>
        </w:tc>
        <w:tc>
          <w:tcPr>
            <w:tcW w:w="4100"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Классическое наследие. “Бессмертная” партия. “Вечнозеленая” партия.</w:t>
            </w:r>
          </w:p>
        </w:tc>
        <w:tc>
          <w:tcPr>
            <w:tcW w:w="2460"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Анализ и оценка позиции. Практическое занятие.</w:t>
            </w:r>
          </w:p>
        </w:tc>
        <w:tc>
          <w:tcPr>
            <w:tcW w:w="3619" w:type="dxa"/>
          </w:tcPr>
          <w:p w:rsidR="00E655C0" w:rsidRPr="00DD79FA" w:rsidRDefault="00E655C0" w:rsidP="004D3C93">
            <w:pPr>
              <w:rPr>
                <w:rFonts w:ascii="Times New Roman" w:hAnsi="Times New Roman" w:cs="Times New Roman"/>
                <w:color w:val="000000"/>
                <w:sz w:val="24"/>
                <w:szCs w:val="24"/>
              </w:rPr>
            </w:pPr>
            <w:r w:rsidRPr="00DD79FA">
              <w:rPr>
                <w:rFonts w:ascii="Times New Roman" w:hAnsi="Times New Roman" w:cs="Times New Roman"/>
                <w:color w:val="000000"/>
                <w:sz w:val="24"/>
                <w:szCs w:val="24"/>
              </w:rPr>
              <w:t>Дидактические задания и игры «Игра на уничтожение» (ферзь против ферзя), «Ограничение подвижности».</w:t>
            </w:r>
          </w:p>
          <w:p w:rsidR="00E655C0" w:rsidRPr="00DD79FA" w:rsidRDefault="00E655C0" w:rsidP="004D3C93">
            <w:pPr>
              <w:rPr>
                <w:rFonts w:ascii="Times New Roman" w:hAnsi="Times New Roman" w:cs="Times New Roman"/>
                <w:sz w:val="24"/>
                <w:szCs w:val="24"/>
              </w:rPr>
            </w:pP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right w:val="single" w:sz="4" w:space="0" w:color="auto"/>
            </w:tcBorders>
          </w:tcPr>
          <w:p w:rsidR="00E655C0" w:rsidRPr="00DD79FA" w:rsidRDefault="00973152" w:rsidP="004D3C93">
            <w:pPr>
              <w:rPr>
                <w:sz w:val="24"/>
                <w:szCs w:val="24"/>
              </w:rPr>
            </w:pPr>
            <w:r>
              <w:rPr>
                <w:sz w:val="24"/>
                <w:szCs w:val="24"/>
              </w:rPr>
              <w:t>31</w:t>
            </w:r>
            <w:r w:rsidR="0074266D">
              <w:rPr>
                <w:sz w:val="24"/>
                <w:szCs w:val="24"/>
              </w:rPr>
              <w:t>.01</w:t>
            </w:r>
          </w:p>
        </w:tc>
        <w:tc>
          <w:tcPr>
            <w:tcW w:w="799" w:type="dxa"/>
            <w:tcBorders>
              <w:left w:val="single" w:sz="4" w:space="0" w:color="auto"/>
            </w:tcBorders>
          </w:tcPr>
          <w:p w:rsidR="00E655C0" w:rsidRPr="00DD79FA" w:rsidRDefault="0074266D" w:rsidP="004D3C93">
            <w:pPr>
              <w:rPr>
                <w:sz w:val="24"/>
                <w:szCs w:val="24"/>
              </w:rPr>
            </w:pPr>
            <w:r>
              <w:rPr>
                <w:sz w:val="24"/>
                <w:szCs w:val="24"/>
              </w:rPr>
              <w:t>28.01</w:t>
            </w: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20</w:t>
            </w:r>
          </w:p>
        </w:tc>
        <w:tc>
          <w:tcPr>
            <w:tcW w:w="4100"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Решение заданий</w:t>
            </w:r>
          </w:p>
        </w:tc>
        <w:tc>
          <w:tcPr>
            <w:tcW w:w="2460"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Игровая практика</w:t>
            </w:r>
          </w:p>
        </w:tc>
        <w:tc>
          <w:tcPr>
            <w:tcW w:w="3619"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 в паре</w:t>
            </w:r>
          </w:p>
        </w:tc>
        <w:tc>
          <w:tcPr>
            <w:tcW w:w="693" w:type="dxa"/>
            <w:tcBorders>
              <w:right w:val="single" w:sz="4" w:space="0" w:color="auto"/>
            </w:tcBorders>
          </w:tcPr>
          <w:p w:rsidR="00E655C0" w:rsidRPr="00DD79FA" w:rsidRDefault="00973152" w:rsidP="004D3C93">
            <w:pPr>
              <w:rPr>
                <w:sz w:val="24"/>
                <w:szCs w:val="24"/>
              </w:rPr>
            </w:pPr>
            <w:r>
              <w:rPr>
                <w:sz w:val="24"/>
                <w:szCs w:val="24"/>
              </w:rPr>
              <w:t>07</w:t>
            </w:r>
            <w:r w:rsidR="0074266D">
              <w:rPr>
                <w:sz w:val="24"/>
                <w:szCs w:val="24"/>
              </w:rPr>
              <w:t>.02</w:t>
            </w:r>
          </w:p>
        </w:tc>
        <w:tc>
          <w:tcPr>
            <w:tcW w:w="799" w:type="dxa"/>
            <w:tcBorders>
              <w:left w:val="single" w:sz="4" w:space="0" w:color="auto"/>
            </w:tcBorders>
          </w:tcPr>
          <w:p w:rsidR="00E655C0" w:rsidRPr="00DD79FA" w:rsidRDefault="0074266D" w:rsidP="004D3C93">
            <w:pPr>
              <w:rPr>
                <w:sz w:val="24"/>
                <w:szCs w:val="24"/>
              </w:rPr>
            </w:pPr>
            <w:r>
              <w:rPr>
                <w:sz w:val="24"/>
                <w:szCs w:val="24"/>
              </w:rPr>
              <w:t>04.02</w:t>
            </w: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p>
        </w:tc>
        <w:tc>
          <w:tcPr>
            <w:tcW w:w="4100"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b/>
                <w:bCs/>
                <w:color w:val="000000"/>
                <w:sz w:val="24"/>
                <w:szCs w:val="24"/>
                <w:u w:val="single"/>
                <w:lang w:eastAsia="ru-RU"/>
              </w:rPr>
              <w:t>2. ОСНОВЫ ЭНДШПИЛЯ</w:t>
            </w:r>
          </w:p>
        </w:tc>
        <w:tc>
          <w:tcPr>
            <w:tcW w:w="2460" w:type="dxa"/>
          </w:tcPr>
          <w:p w:rsidR="00E655C0" w:rsidRPr="00DD79FA" w:rsidRDefault="00E655C0" w:rsidP="004D3C93">
            <w:pPr>
              <w:rPr>
                <w:rFonts w:ascii="Times New Roman" w:hAnsi="Times New Roman" w:cs="Times New Roman"/>
                <w:sz w:val="24"/>
                <w:szCs w:val="24"/>
              </w:rPr>
            </w:pPr>
          </w:p>
        </w:tc>
        <w:tc>
          <w:tcPr>
            <w:tcW w:w="3619" w:type="dxa"/>
          </w:tcPr>
          <w:p w:rsidR="00E655C0" w:rsidRPr="00DD79FA" w:rsidRDefault="00E655C0" w:rsidP="004D3C93">
            <w:pPr>
              <w:rPr>
                <w:rFonts w:ascii="Times New Roman" w:hAnsi="Times New Roman" w:cs="Times New Roman"/>
                <w:sz w:val="24"/>
                <w:szCs w:val="24"/>
              </w:rPr>
            </w:pPr>
          </w:p>
        </w:tc>
        <w:tc>
          <w:tcPr>
            <w:tcW w:w="2266" w:type="dxa"/>
          </w:tcPr>
          <w:p w:rsidR="00E655C0" w:rsidRPr="00DD79FA" w:rsidRDefault="00E655C0" w:rsidP="004D3C93">
            <w:pPr>
              <w:rPr>
                <w:rFonts w:ascii="Times New Roman" w:hAnsi="Times New Roman" w:cs="Times New Roman"/>
                <w:sz w:val="24"/>
                <w:szCs w:val="24"/>
              </w:rPr>
            </w:pPr>
          </w:p>
        </w:tc>
        <w:tc>
          <w:tcPr>
            <w:tcW w:w="693" w:type="dxa"/>
            <w:tcBorders>
              <w:right w:val="single" w:sz="4" w:space="0" w:color="auto"/>
            </w:tcBorders>
          </w:tcPr>
          <w:p w:rsidR="00E655C0" w:rsidRPr="00DD79FA" w:rsidRDefault="00E655C0" w:rsidP="004D3C93">
            <w:pPr>
              <w:rPr>
                <w:sz w:val="24"/>
                <w:szCs w:val="24"/>
              </w:rPr>
            </w:pPr>
          </w:p>
        </w:tc>
        <w:tc>
          <w:tcPr>
            <w:tcW w:w="799" w:type="dxa"/>
            <w:tcBorders>
              <w:left w:val="single" w:sz="4" w:space="0" w:color="auto"/>
            </w:tcBorders>
          </w:tcPr>
          <w:p w:rsidR="00E655C0" w:rsidRPr="00DD79FA" w:rsidRDefault="00E655C0" w:rsidP="004D3C93">
            <w:pPr>
              <w:rPr>
                <w:sz w:val="24"/>
                <w:szCs w:val="24"/>
              </w:rPr>
            </w:pP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21</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 xml:space="preserve">Ладья против ладьи. Ферзь против ферзя. Ферзь против ладьи (простые </w:t>
            </w:r>
            <w:r w:rsidRPr="00DD79FA">
              <w:rPr>
                <w:rFonts w:ascii="Times New Roman" w:eastAsia="Times New Roman" w:hAnsi="Times New Roman" w:cs="Times New Roman"/>
                <w:color w:val="000000"/>
                <w:sz w:val="24"/>
                <w:szCs w:val="24"/>
                <w:lang w:eastAsia="ru-RU"/>
              </w:rPr>
              <w:lastRenderedPageBreak/>
              <w:t>случаи).</w:t>
            </w:r>
          </w:p>
        </w:tc>
        <w:tc>
          <w:tcPr>
            <w:tcW w:w="2460" w:type="dxa"/>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lastRenderedPageBreak/>
              <w:t>Основная тема курса. Правила хода.</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 xml:space="preserve">Дидактические задания “Мат в 2 хода”, “Мат в 3 хода”, </w:t>
            </w:r>
            <w:r w:rsidRPr="00DD79FA">
              <w:rPr>
                <w:rFonts w:ascii="Times New Roman" w:eastAsia="Times New Roman" w:hAnsi="Times New Roman" w:cs="Times New Roman"/>
                <w:color w:val="000000"/>
                <w:sz w:val="24"/>
                <w:szCs w:val="24"/>
                <w:lang w:eastAsia="ru-RU"/>
              </w:rPr>
              <w:lastRenderedPageBreak/>
              <w:t>“Выигрыш фигуры”.</w:t>
            </w:r>
          </w:p>
        </w:tc>
        <w:tc>
          <w:tcPr>
            <w:tcW w:w="2266" w:type="dxa"/>
          </w:tcPr>
          <w:p w:rsidR="00E655C0" w:rsidRPr="00DD79FA" w:rsidRDefault="00E655C0" w:rsidP="004D3C93">
            <w:pPr>
              <w:rPr>
                <w:rFonts w:ascii="Times New Roman" w:hAnsi="Times New Roman" w:cs="Times New Roman"/>
                <w:sz w:val="24"/>
                <w:szCs w:val="24"/>
              </w:rPr>
            </w:pPr>
          </w:p>
        </w:tc>
        <w:tc>
          <w:tcPr>
            <w:tcW w:w="693" w:type="dxa"/>
            <w:tcBorders>
              <w:right w:val="single" w:sz="4" w:space="0" w:color="auto"/>
            </w:tcBorders>
          </w:tcPr>
          <w:p w:rsidR="00E655C0" w:rsidRPr="00DD79FA" w:rsidRDefault="00973152" w:rsidP="004D3C93">
            <w:pPr>
              <w:rPr>
                <w:sz w:val="24"/>
                <w:szCs w:val="24"/>
              </w:rPr>
            </w:pPr>
            <w:r>
              <w:rPr>
                <w:sz w:val="24"/>
                <w:szCs w:val="24"/>
              </w:rPr>
              <w:t>14</w:t>
            </w:r>
            <w:r w:rsidR="0074266D">
              <w:rPr>
                <w:sz w:val="24"/>
                <w:szCs w:val="24"/>
              </w:rPr>
              <w:t>.02</w:t>
            </w:r>
          </w:p>
        </w:tc>
        <w:tc>
          <w:tcPr>
            <w:tcW w:w="799" w:type="dxa"/>
            <w:tcBorders>
              <w:left w:val="single" w:sz="4" w:space="0" w:color="auto"/>
            </w:tcBorders>
          </w:tcPr>
          <w:p w:rsidR="00E655C0" w:rsidRPr="00DD79FA" w:rsidRDefault="0074266D" w:rsidP="004D3C93">
            <w:pPr>
              <w:rPr>
                <w:sz w:val="24"/>
                <w:szCs w:val="24"/>
              </w:rPr>
            </w:pPr>
            <w:r>
              <w:rPr>
                <w:sz w:val="24"/>
                <w:szCs w:val="24"/>
              </w:rPr>
              <w:t>11.02</w:t>
            </w: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lastRenderedPageBreak/>
              <w:t>22</w:t>
            </w:r>
          </w:p>
        </w:tc>
        <w:tc>
          <w:tcPr>
            <w:tcW w:w="4100"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Решение заданий</w:t>
            </w:r>
          </w:p>
        </w:tc>
        <w:tc>
          <w:tcPr>
            <w:tcW w:w="2460"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Игровая практика</w:t>
            </w:r>
          </w:p>
        </w:tc>
        <w:tc>
          <w:tcPr>
            <w:tcW w:w="3619"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w:t>
            </w:r>
          </w:p>
        </w:tc>
        <w:tc>
          <w:tcPr>
            <w:tcW w:w="693" w:type="dxa"/>
            <w:tcBorders>
              <w:right w:val="single" w:sz="4" w:space="0" w:color="auto"/>
            </w:tcBorders>
          </w:tcPr>
          <w:p w:rsidR="00E655C0" w:rsidRPr="00DD79FA" w:rsidRDefault="00973152" w:rsidP="004D3C93">
            <w:pPr>
              <w:rPr>
                <w:sz w:val="24"/>
                <w:szCs w:val="24"/>
              </w:rPr>
            </w:pPr>
            <w:r>
              <w:rPr>
                <w:sz w:val="24"/>
                <w:szCs w:val="24"/>
              </w:rPr>
              <w:t>21</w:t>
            </w:r>
            <w:r w:rsidR="0074266D">
              <w:rPr>
                <w:sz w:val="24"/>
                <w:szCs w:val="24"/>
              </w:rPr>
              <w:t>.02</w:t>
            </w:r>
          </w:p>
        </w:tc>
        <w:tc>
          <w:tcPr>
            <w:tcW w:w="799" w:type="dxa"/>
            <w:tcBorders>
              <w:left w:val="single" w:sz="4" w:space="0" w:color="auto"/>
            </w:tcBorders>
          </w:tcPr>
          <w:p w:rsidR="00E655C0" w:rsidRPr="00DD79FA" w:rsidRDefault="0074266D" w:rsidP="004D3C93">
            <w:pPr>
              <w:rPr>
                <w:sz w:val="24"/>
                <w:szCs w:val="24"/>
              </w:rPr>
            </w:pPr>
            <w:r>
              <w:rPr>
                <w:sz w:val="24"/>
                <w:szCs w:val="24"/>
              </w:rPr>
              <w:t>18.02</w:t>
            </w: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23</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Ферзь против слона. Ферзь против коня. Ладья против слона (простые случаи). Ладья против коня (простые случаи).</w:t>
            </w:r>
          </w:p>
        </w:tc>
        <w:tc>
          <w:tcPr>
            <w:tcW w:w="2460" w:type="dxa"/>
          </w:tcPr>
          <w:p w:rsidR="00E655C0" w:rsidRPr="00DD79FA" w:rsidRDefault="00E655C0" w:rsidP="004D3C93">
            <w:pPr>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Основная тема курса. Правила хода.</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“Мат в 2 хода”, “Мат в 3 хода”, “Выигрыш фигуры”.</w:t>
            </w: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right w:val="single" w:sz="4" w:space="0" w:color="auto"/>
            </w:tcBorders>
          </w:tcPr>
          <w:p w:rsidR="00E655C0" w:rsidRPr="00DD79FA" w:rsidRDefault="00973152" w:rsidP="004D3C93">
            <w:pPr>
              <w:rPr>
                <w:sz w:val="24"/>
                <w:szCs w:val="24"/>
              </w:rPr>
            </w:pPr>
            <w:r>
              <w:rPr>
                <w:sz w:val="24"/>
                <w:szCs w:val="24"/>
              </w:rPr>
              <w:t>28</w:t>
            </w:r>
            <w:r w:rsidR="0074266D">
              <w:rPr>
                <w:sz w:val="24"/>
                <w:szCs w:val="24"/>
              </w:rPr>
              <w:t>.02</w:t>
            </w:r>
          </w:p>
        </w:tc>
        <w:tc>
          <w:tcPr>
            <w:tcW w:w="799" w:type="dxa"/>
            <w:tcBorders>
              <w:left w:val="single" w:sz="4" w:space="0" w:color="auto"/>
            </w:tcBorders>
          </w:tcPr>
          <w:p w:rsidR="00E655C0" w:rsidRPr="00DD79FA" w:rsidRDefault="0074266D" w:rsidP="004D3C93">
            <w:pPr>
              <w:rPr>
                <w:sz w:val="24"/>
                <w:szCs w:val="24"/>
              </w:rPr>
            </w:pPr>
            <w:r>
              <w:rPr>
                <w:sz w:val="24"/>
                <w:szCs w:val="24"/>
              </w:rPr>
              <w:t>25.02</w:t>
            </w: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24</w:t>
            </w:r>
          </w:p>
        </w:tc>
        <w:tc>
          <w:tcPr>
            <w:tcW w:w="4100"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Решение заданий</w:t>
            </w:r>
          </w:p>
        </w:tc>
        <w:tc>
          <w:tcPr>
            <w:tcW w:w="2460"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Игровая практика</w:t>
            </w:r>
          </w:p>
        </w:tc>
        <w:tc>
          <w:tcPr>
            <w:tcW w:w="3619"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Pr>
          <w:p w:rsidR="00E655C0" w:rsidRPr="00DD79FA" w:rsidRDefault="00E655C0" w:rsidP="004D3C93">
            <w:pPr>
              <w:rPr>
                <w:rFonts w:ascii="Times New Roman" w:hAnsi="Times New Roman" w:cs="Times New Roman"/>
                <w:sz w:val="24"/>
                <w:szCs w:val="24"/>
              </w:rPr>
            </w:pPr>
          </w:p>
        </w:tc>
        <w:tc>
          <w:tcPr>
            <w:tcW w:w="693" w:type="dxa"/>
            <w:tcBorders>
              <w:right w:val="single" w:sz="4" w:space="0" w:color="auto"/>
            </w:tcBorders>
          </w:tcPr>
          <w:p w:rsidR="00E655C0" w:rsidRPr="00DD79FA" w:rsidRDefault="00973152" w:rsidP="004D3C93">
            <w:pPr>
              <w:rPr>
                <w:sz w:val="24"/>
                <w:szCs w:val="24"/>
              </w:rPr>
            </w:pPr>
            <w:r>
              <w:rPr>
                <w:sz w:val="24"/>
                <w:szCs w:val="24"/>
              </w:rPr>
              <w:t>06</w:t>
            </w:r>
            <w:r w:rsidR="0074266D">
              <w:rPr>
                <w:sz w:val="24"/>
                <w:szCs w:val="24"/>
              </w:rPr>
              <w:t>.03</w:t>
            </w:r>
          </w:p>
        </w:tc>
        <w:tc>
          <w:tcPr>
            <w:tcW w:w="799" w:type="dxa"/>
            <w:tcBorders>
              <w:left w:val="single" w:sz="4" w:space="0" w:color="auto"/>
            </w:tcBorders>
          </w:tcPr>
          <w:p w:rsidR="00E655C0" w:rsidRPr="00DD79FA" w:rsidRDefault="0074266D" w:rsidP="004D3C93">
            <w:pPr>
              <w:rPr>
                <w:sz w:val="24"/>
                <w:szCs w:val="24"/>
              </w:rPr>
            </w:pPr>
            <w:r>
              <w:rPr>
                <w:sz w:val="24"/>
                <w:szCs w:val="24"/>
              </w:rPr>
              <w:t>03.03</w:t>
            </w: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25</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Матование двумя слонами (простые случаи). Матование слоном и конем (простые случаи).</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Шахматная комбинация. Матовые комбинации. Тема</w:t>
            </w:r>
            <w:r w:rsidRPr="00DD79FA">
              <w:rPr>
                <w:rFonts w:ascii="Times New Roman" w:hAnsi="Times New Roman" w:cs="Times New Roman"/>
                <w:b/>
                <w:bCs/>
                <w:i/>
                <w:iCs/>
                <w:sz w:val="24"/>
                <w:szCs w:val="24"/>
                <w:u w:val="single"/>
              </w:rPr>
              <w:t xml:space="preserve"> </w:t>
            </w:r>
            <w:r w:rsidRPr="00DD79FA">
              <w:rPr>
                <w:rFonts w:ascii="Times New Roman" w:hAnsi="Times New Roman" w:cs="Times New Roman"/>
                <w:b/>
                <w:bCs/>
                <w:i/>
                <w:iCs/>
                <w:sz w:val="24"/>
                <w:szCs w:val="24"/>
              </w:rPr>
              <w:t>блокировки</w:t>
            </w:r>
            <w:r w:rsidRPr="00DD79FA">
              <w:rPr>
                <w:rFonts w:ascii="Times New Roman" w:hAnsi="Times New Roman" w:cs="Times New Roman"/>
                <w:sz w:val="24"/>
                <w:szCs w:val="24"/>
              </w:rPr>
              <w:t>.</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“Мат в 2 хода”, “Мат в 3 хода”.</w:t>
            </w:r>
          </w:p>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right w:val="single" w:sz="4" w:space="0" w:color="auto"/>
            </w:tcBorders>
          </w:tcPr>
          <w:p w:rsidR="00E655C0" w:rsidRPr="00DD79FA" w:rsidRDefault="00973152" w:rsidP="004D3C93">
            <w:pPr>
              <w:rPr>
                <w:sz w:val="24"/>
                <w:szCs w:val="24"/>
              </w:rPr>
            </w:pPr>
            <w:r>
              <w:rPr>
                <w:sz w:val="24"/>
                <w:szCs w:val="24"/>
              </w:rPr>
              <w:t>13</w:t>
            </w:r>
            <w:r w:rsidR="0074266D">
              <w:rPr>
                <w:sz w:val="24"/>
                <w:szCs w:val="24"/>
              </w:rPr>
              <w:t>.03</w:t>
            </w:r>
          </w:p>
        </w:tc>
        <w:tc>
          <w:tcPr>
            <w:tcW w:w="799" w:type="dxa"/>
            <w:tcBorders>
              <w:left w:val="single" w:sz="4" w:space="0" w:color="auto"/>
            </w:tcBorders>
          </w:tcPr>
          <w:p w:rsidR="00E655C0" w:rsidRPr="00DD79FA" w:rsidRDefault="0074266D" w:rsidP="004D3C93">
            <w:pPr>
              <w:rPr>
                <w:sz w:val="24"/>
                <w:szCs w:val="24"/>
              </w:rPr>
            </w:pPr>
            <w:r>
              <w:rPr>
                <w:sz w:val="24"/>
                <w:szCs w:val="24"/>
              </w:rPr>
              <w:t>10.03</w:t>
            </w: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26</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w:t>
            </w:r>
          </w:p>
        </w:tc>
        <w:tc>
          <w:tcPr>
            <w:tcW w:w="693" w:type="dxa"/>
            <w:tcBorders>
              <w:right w:val="single" w:sz="4" w:space="0" w:color="auto"/>
            </w:tcBorders>
          </w:tcPr>
          <w:p w:rsidR="00E655C0" w:rsidRPr="00DD79FA" w:rsidRDefault="00973152" w:rsidP="004D3C93">
            <w:pPr>
              <w:rPr>
                <w:sz w:val="24"/>
                <w:szCs w:val="24"/>
              </w:rPr>
            </w:pPr>
            <w:r>
              <w:rPr>
                <w:sz w:val="24"/>
                <w:szCs w:val="24"/>
              </w:rPr>
              <w:t>20</w:t>
            </w:r>
            <w:r w:rsidR="0074266D">
              <w:rPr>
                <w:sz w:val="24"/>
                <w:szCs w:val="24"/>
              </w:rPr>
              <w:t>.03</w:t>
            </w:r>
          </w:p>
        </w:tc>
        <w:tc>
          <w:tcPr>
            <w:tcW w:w="799" w:type="dxa"/>
            <w:tcBorders>
              <w:left w:val="single" w:sz="4" w:space="0" w:color="auto"/>
            </w:tcBorders>
          </w:tcPr>
          <w:p w:rsidR="00E655C0" w:rsidRPr="00DD79FA" w:rsidRDefault="0074266D" w:rsidP="004D3C93">
            <w:pPr>
              <w:rPr>
                <w:sz w:val="24"/>
                <w:szCs w:val="24"/>
              </w:rPr>
            </w:pPr>
            <w:r>
              <w:rPr>
                <w:sz w:val="24"/>
                <w:szCs w:val="24"/>
              </w:rPr>
              <w:t>17.03</w:t>
            </w: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27</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Пешка против короля. Когда пешка проходит в ферзи без помощи своего короля. Правило “квадрата”.</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Шахматная комбинация. Другие темы комбинаций и сочетание тематических приемов.</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Дидактическое задание “Квадрат”.</w:t>
            </w:r>
          </w:p>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right w:val="single" w:sz="4" w:space="0" w:color="auto"/>
            </w:tcBorders>
          </w:tcPr>
          <w:p w:rsidR="00E655C0" w:rsidRPr="00DD79FA" w:rsidRDefault="00973152" w:rsidP="004D3C93">
            <w:pPr>
              <w:rPr>
                <w:sz w:val="24"/>
                <w:szCs w:val="24"/>
              </w:rPr>
            </w:pPr>
            <w:r>
              <w:rPr>
                <w:sz w:val="24"/>
                <w:szCs w:val="24"/>
              </w:rPr>
              <w:t>03</w:t>
            </w:r>
            <w:r w:rsidR="0074266D">
              <w:rPr>
                <w:sz w:val="24"/>
                <w:szCs w:val="24"/>
              </w:rPr>
              <w:t>.04</w:t>
            </w:r>
          </w:p>
        </w:tc>
        <w:tc>
          <w:tcPr>
            <w:tcW w:w="799" w:type="dxa"/>
            <w:tcBorders>
              <w:left w:val="single" w:sz="4" w:space="0" w:color="auto"/>
            </w:tcBorders>
          </w:tcPr>
          <w:p w:rsidR="00E655C0" w:rsidRPr="00DD79FA" w:rsidRDefault="0074266D" w:rsidP="004D3C93">
            <w:pPr>
              <w:rPr>
                <w:sz w:val="24"/>
                <w:szCs w:val="24"/>
              </w:rPr>
            </w:pPr>
            <w:r>
              <w:rPr>
                <w:sz w:val="24"/>
                <w:szCs w:val="24"/>
              </w:rPr>
              <w:t>07.04</w:t>
            </w: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28</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 в паре</w:t>
            </w:r>
          </w:p>
        </w:tc>
        <w:tc>
          <w:tcPr>
            <w:tcW w:w="693" w:type="dxa"/>
            <w:tcBorders>
              <w:right w:val="single" w:sz="4" w:space="0" w:color="auto"/>
            </w:tcBorders>
          </w:tcPr>
          <w:p w:rsidR="00E655C0" w:rsidRPr="00DD79FA" w:rsidRDefault="00973152" w:rsidP="004D3C93">
            <w:pPr>
              <w:rPr>
                <w:sz w:val="24"/>
                <w:szCs w:val="24"/>
              </w:rPr>
            </w:pPr>
            <w:r>
              <w:rPr>
                <w:sz w:val="24"/>
                <w:szCs w:val="24"/>
              </w:rPr>
              <w:t>10</w:t>
            </w:r>
            <w:r w:rsidR="0074266D">
              <w:rPr>
                <w:sz w:val="24"/>
                <w:szCs w:val="24"/>
              </w:rPr>
              <w:t>.04</w:t>
            </w:r>
          </w:p>
        </w:tc>
        <w:tc>
          <w:tcPr>
            <w:tcW w:w="799" w:type="dxa"/>
            <w:tcBorders>
              <w:left w:val="single" w:sz="4" w:space="0" w:color="auto"/>
            </w:tcBorders>
          </w:tcPr>
          <w:p w:rsidR="00E655C0" w:rsidRPr="00DD79FA" w:rsidRDefault="0074266D" w:rsidP="004D3C93">
            <w:pPr>
              <w:rPr>
                <w:sz w:val="24"/>
                <w:szCs w:val="24"/>
              </w:rPr>
            </w:pPr>
            <w:r>
              <w:rPr>
                <w:sz w:val="24"/>
                <w:szCs w:val="24"/>
              </w:rPr>
              <w:t>14.04</w:t>
            </w: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29</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Пешка против короля. Белая пешка на седьмой и шестой горизонталях. Король помогает своей пешке. Оппозиция.</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Комбинации, ведущие к достижению ничьей. Патовые комбинации.</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“Мат в 2 хода”, “Мат в 3 хода”, “Проведи пешку в ферзи”, “Выигрыш или ничья?”, “Куда отступить королем?”.</w:t>
            </w:r>
          </w:p>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right w:val="single" w:sz="4" w:space="0" w:color="auto"/>
            </w:tcBorders>
          </w:tcPr>
          <w:p w:rsidR="00E655C0" w:rsidRPr="00DD79FA" w:rsidRDefault="00973152" w:rsidP="004D3C93">
            <w:pPr>
              <w:rPr>
                <w:sz w:val="24"/>
                <w:szCs w:val="24"/>
              </w:rPr>
            </w:pPr>
            <w:r>
              <w:rPr>
                <w:sz w:val="24"/>
                <w:szCs w:val="24"/>
              </w:rPr>
              <w:t>17</w:t>
            </w:r>
            <w:r w:rsidR="0074266D">
              <w:rPr>
                <w:sz w:val="24"/>
                <w:szCs w:val="24"/>
              </w:rPr>
              <w:t>.04</w:t>
            </w:r>
          </w:p>
        </w:tc>
        <w:tc>
          <w:tcPr>
            <w:tcW w:w="799" w:type="dxa"/>
            <w:tcBorders>
              <w:left w:val="single" w:sz="4" w:space="0" w:color="auto"/>
            </w:tcBorders>
          </w:tcPr>
          <w:p w:rsidR="00E655C0" w:rsidRPr="00DD79FA" w:rsidRDefault="0074266D" w:rsidP="004D3C93">
            <w:pPr>
              <w:rPr>
                <w:sz w:val="24"/>
                <w:szCs w:val="24"/>
              </w:rPr>
            </w:pPr>
            <w:r>
              <w:rPr>
                <w:sz w:val="24"/>
                <w:szCs w:val="24"/>
              </w:rPr>
              <w:t>21.04</w:t>
            </w: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lastRenderedPageBreak/>
              <w:t>30</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Урок-соревнование</w:t>
            </w:r>
          </w:p>
        </w:tc>
        <w:tc>
          <w:tcPr>
            <w:tcW w:w="693" w:type="dxa"/>
            <w:tcBorders>
              <w:right w:val="single" w:sz="4" w:space="0" w:color="auto"/>
            </w:tcBorders>
          </w:tcPr>
          <w:p w:rsidR="00E655C0" w:rsidRPr="00DD79FA" w:rsidRDefault="00973152" w:rsidP="004D3C93">
            <w:pPr>
              <w:rPr>
                <w:sz w:val="24"/>
                <w:szCs w:val="24"/>
              </w:rPr>
            </w:pPr>
            <w:r>
              <w:rPr>
                <w:sz w:val="24"/>
                <w:szCs w:val="24"/>
              </w:rPr>
              <w:t>24</w:t>
            </w:r>
            <w:r w:rsidR="0074266D">
              <w:rPr>
                <w:sz w:val="24"/>
                <w:szCs w:val="24"/>
              </w:rPr>
              <w:t>.04</w:t>
            </w:r>
          </w:p>
        </w:tc>
        <w:tc>
          <w:tcPr>
            <w:tcW w:w="799" w:type="dxa"/>
            <w:tcBorders>
              <w:left w:val="single" w:sz="4" w:space="0" w:color="auto"/>
            </w:tcBorders>
          </w:tcPr>
          <w:p w:rsidR="00E655C0" w:rsidRPr="00DD79FA" w:rsidRDefault="0074266D" w:rsidP="004D3C93">
            <w:pPr>
              <w:rPr>
                <w:sz w:val="24"/>
                <w:szCs w:val="24"/>
              </w:rPr>
            </w:pPr>
            <w:r>
              <w:rPr>
                <w:sz w:val="24"/>
                <w:szCs w:val="24"/>
              </w:rPr>
              <w:t>28.04</w:t>
            </w:r>
          </w:p>
        </w:tc>
      </w:tr>
      <w:tr w:rsidR="00E655C0" w:rsidRPr="00DD79FA" w:rsidTr="004D3C93">
        <w:tc>
          <w:tcPr>
            <w:tcW w:w="849"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31</w:t>
            </w:r>
          </w:p>
        </w:tc>
        <w:tc>
          <w:tcPr>
            <w:tcW w:w="410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Пешка против короля. Белая пешка на пятой горизонтали. Король ведет свою пешку за собой.</w:t>
            </w:r>
          </w:p>
        </w:tc>
        <w:tc>
          <w:tcPr>
            <w:tcW w:w="2460"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Комбинации, ведущие к достижению материального перевеса. Сочетание тактических приемов.</w:t>
            </w:r>
          </w:p>
        </w:tc>
        <w:tc>
          <w:tcPr>
            <w:tcW w:w="3619" w:type="dxa"/>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“Мат в 3 хода”, “Проведи пешку в ферзи”, “Выигрыш или ничья?”, “Куда отступить королем?”.</w:t>
            </w:r>
          </w:p>
        </w:tc>
        <w:tc>
          <w:tcPr>
            <w:tcW w:w="2266" w:type="dxa"/>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Получение знаний</w:t>
            </w:r>
          </w:p>
        </w:tc>
        <w:tc>
          <w:tcPr>
            <w:tcW w:w="693" w:type="dxa"/>
            <w:tcBorders>
              <w:right w:val="single" w:sz="4" w:space="0" w:color="auto"/>
            </w:tcBorders>
          </w:tcPr>
          <w:p w:rsidR="00E655C0" w:rsidRPr="00DD79FA" w:rsidRDefault="00973152" w:rsidP="004D3C93">
            <w:pPr>
              <w:rPr>
                <w:sz w:val="24"/>
                <w:szCs w:val="24"/>
              </w:rPr>
            </w:pPr>
            <w:r>
              <w:rPr>
                <w:sz w:val="24"/>
                <w:szCs w:val="24"/>
              </w:rPr>
              <w:t>08</w:t>
            </w:r>
            <w:r w:rsidR="0074266D">
              <w:rPr>
                <w:sz w:val="24"/>
                <w:szCs w:val="24"/>
              </w:rPr>
              <w:t>.04</w:t>
            </w:r>
          </w:p>
        </w:tc>
        <w:tc>
          <w:tcPr>
            <w:tcW w:w="799" w:type="dxa"/>
            <w:tcBorders>
              <w:left w:val="single" w:sz="4" w:space="0" w:color="auto"/>
            </w:tcBorders>
          </w:tcPr>
          <w:p w:rsidR="00E655C0" w:rsidRPr="00DD79FA" w:rsidRDefault="0074266D" w:rsidP="004D3C93">
            <w:pPr>
              <w:rPr>
                <w:sz w:val="24"/>
                <w:szCs w:val="24"/>
              </w:rPr>
            </w:pPr>
            <w:r>
              <w:rPr>
                <w:sz w:val="24"/>
                <w:szCs w:val="24"/>
              </w:rPr>
              <w:t>05.05</w:t>
            </w:r>
          </w:p>
        </w:tc>
      </w:tr>
      <w:tr w:rsidR="00E655C0" w:rsidRPr="00DD79FA" w:rsidTr="004D3C93">
        <w:trPr>
          <w:trHeight w:val="310"/>
        </w:trPr>
        <w:tc>
          <w:tcPr>
            <w:tcW w:w="849"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hAnsi="Times New Roman" w:cs="Times New Roman"/>
                <w:sz w:val="24"/>
                <w:szCs w:val="24"/>
              </w:rPr>
              <w:t>32</w:t>
            </w:r>
          </w:p>
        </w:tc>
        <w:tc>
          <w:tcPr>
            <w:tcW w:w="4100" w:type="dxa"/>
            <w:tcBorders>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Решение заданий</w:t>
            </w:r>
          </w:p>
        </w:tc>
        <w:tc>
          <w:tcPr>
            <w:tcW w:w="2460" w:type="dxa"/>
            <w:tcBorders>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Дидактическое задание</w:t>
            </w:r>
          </w:p>
        </w:tc>
        <w:tc>
          <w:tcPr>
            <w:tcW w:w="2266" w:type="dxa"/>
            <w:tcBorders>
              <w:bottom w:val="single" w:sz="4" w:space="0" w:color="auto"/>
            </w:tcBorders>
          </w:tcPr>
          <w:p w:rsidR="00E655C0" w:rsidRPr="00DD79FA" w:rsidRDefault="00E655C0" w:rsidP="004D3C93">
            <w:pPr>
              <w:rPr>
                <w:rFonts w:ascii="Times New Roman" w:hAnsi="Times New Roman" w:cs="Times New Roman"/>
                <w:sz w:val="24"/>
                <w:szCs w:val="24"/>
              </w:rPr>
            </w:pPr>
            <w:r w:rsidRPr="00DD79FA">
              <w:rPr>
                <w:rFonts w:ascii="Times New Roman" w:eastAsia="Times New Roman" w:hAnsi="Times New Roman" w:cs="Times New Roman"/>
                <w:color w:val="000000"/>
                <w:sz w:val="24"/>
                <w:szCs w:val="24"/>
                <w:lang w:eastAsia="ru-RU"/>
              </w:rPr>
              <w:t>Урок-игра</w:t>
            </w:r>
          </w:p>
        </w:tc>
        <w:tc>
          <w:tcPr>
            <w:tcW w:w="693" w:type="dxa"/>
            <w:tcBorders>
              <w:bottom w:val="single" w:sz="4" w:space="0" w:color="auto"/>
              <w:right w:val="single" w:sz="4" w:space="0" w:color="auto"/>
            </w:tcBorders>
          </w:tcPr>
          <w:p w:rsidR="00E655C0" w:rsidRPr="00DD79FA" w:rsidRDefault="00973152" w:rsidP="004D3C93">
            <w:pPr>
              <w:rPr>
                <w:sz w:val="24"/>
                <w:szCs w:val="24"/>
              </w:rPr>
            </w:pPr>
            <w:r>
              <w:rPr>
                <w:sz w:val="24"/>
                <w:szCs w:val="24"/>
              </w:rPr>
              <w:t>15</w:t>
            </w:r>
            <w:r w:rsidR="0074266D">
              <w:rPr>
                <w:sz w:val="24"/>
                <w:szCs w:val="24"/>
              </w:rPr>
              <w:t>.05</w:t>
            </w:r>
          </w:p>
        </w:tc>
        <w:tc>
          <w:tcPr>
            <w:tcW w:w="799" w:type="dxa"/>
            <w:tcBorders>
              <w:left w:val="single" w:sz="4" w:space="0" w:color="auto"/>
              <w:bottom w:val="single" w:sz="4" w:space="0" w:color="auto"/>
            </w:tcBorders>
          </w:tcPr>
          <w:p w:rsidR="00E655C0" w:rsidRPr="00DD79FA" w:rsidRDefault="0074266D" w:rsidP="004D3C93">
            <w:pPr>
              <w:rPr>
                <w:sz w:val="24"/>
                <w:szCs w:val="24"/>
              </w:rPr>
            </w:pPr>
            <w:r>
              <w:rPr>
                <w:sz w:val="24"/>
                <w:szCs w:val="24"/>
              </w:rPr>
              <w:t>12.05</w:t>
            </w:r>
          </w:p>
        </w:tc>
      </w:tr>
      <w:tr w:rsidR="00E655C0" w:rsidRPr="00DD79FA" w:rsidTr="004D3C93">
        <w:trPr>
          <w:trHeight w:val="1240"/>
        </w:trPr>
        <w:tc>
          <w:tcPr>
            <w:tcW w:w="849" w:type="dxa"/>
            <w:tcBorders>
              <w:top w:val="single" w:sz="4" w:space="0" w:color="auto"/>
              <w:bottom w:val="single" w:sz="4" w:space="0" w:color="auto"/>
            </w:tcBorders>
          </w:tcPr>
          <w:p w:rsidR="00E655C0" w:rsidRPr="00DD79FA" w:rsidRDefault="00E655C0" w:rsidP="004D3C93">
            <w:pPr>
              <w:rPr>
                <w:sz w:val="24"/>
                <w:szCs w:val="24"/>
              </w:rPr>
            </w:pPr>
            <w:r w:rsidRPr="00DD79FA">
              <w:rPr>
                <w:sz w:val="24"/>
                <w:szCs w:val="24"/>
              </w:rPr>
              <w:t>33</w:t>
            </w:r>
          </w:p>
        </w:tc>
        <w:tc>
          <w:tcPr>
            <w:tcW w:w="410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Удивительные ничейные положения. Два коня против короля. Слон и пешка против короля. Конь и пешка против короля.</w:t>
            </w:r>
          </w:p>
        </w:tc>
        <w:tc>
          <w:tcPr>
            <w:tcW w:w="2460"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hAnsi="Times New Roman" w:cs="Times New Roman"/>
                <w:sz w:val="24"/>
                <w:szCs w:val="24"/>
              </w:rPr>
              <w:t>Шахматная комбинация. Типичные комбинации в дебюте.</w:t>
            </w:r>
          </w:p>
        </w:tc>
        <w:tc>
          <w:tcPr>
            <w:tcW w:w="3619" w:type="dxa"/>
            <w:tcBorders>
              <w:top w:val="single" w:sz="4" w:space="0" w:color="auto"/>
              <w:bottom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Дидактические задания “Куда отступить королем?”, “Путь к ничьей”.</w:t>
            </w:r>
          </w:p>
          <w:p w:rsidR="00E655C0" w:rsidRPr="00DD79FA" w:rsidRDefault="00E655C0" w:rsidP="004D3C93">
            <w:pPr>
              <w:spacing w:after="157"/>
              <w:rPr>
                <w:rFonts w:ascii="Times New Roman" w:eastAsia="Times New Roman" w:hAnsi="Times New Roman" w:cs="Times New Roman"/>
                <w:color w:val="000000"/>
                <w:sz w:val="24"/>
                <w:szCs w:val="24"/>
                <w:lang w:eastAsia="ru-RU"/>
              </w:rPr>
            </w:pPr>
          </w:p>
        </w:tc>
        <w:tc>
          <w:tcPr>
            <w:tcW w:w="2266" w:type="dxa"/>
            <w:tcBorders>
              <w:top w:val="single" w:sz="4" w:space="0" w:color="auto"/>
              <w:bottom w:val="single" w:sz="4" w:space="0" w:color="auto"/>
            </w:tcBorders>
          </w:tcPr>
          <w:p w:rsidR="00E655C0" w:rsidRPr="00DD79FA" w:rsidRDefault="00E655C0" w:rsidP="004D3C93">
            <w:pPr>
              <w:rPr>
                <w:sz w:val="24"/>
                <w:szCs w:val="24"/>
              </w:rPr>
            </w:pPr>
            <w:r w:rsidRPr="00DD79FA">
              <w:rPr>
                <w:rFonts w:ascii="Times New Roman" w:hAnsi="Times New Roman" w:cs="Times New Roman"/>
                <w:sz w:val="24"/>
                <w:szCs w:val="24"/>
              </w:rPr>
              <w:t>Получение знаний</w:t>
            </w:r>
          </w:p>
        </w:tc>
        <w:tc>
          <w:tcPr>
            <w:tcW w:w="693" w:type="dxa"/>
            <w:tcBorders>
              <w:top w:val="single" w:sz="4" w:space="0" w:color="auto"/>
              <w:bottom w:val="single" w:sz="4" w:space="0" w:color="auto"/>
              <w:right w:val="single" w:sz="4" w:space="0" w:color="auto"/>
            </w:tcBorders>
          </w:tcPr>
          <w:p w:rsidR="00E655C0" w:rsidRPr="00DD79FA" w:rsidRDefault="00973152" w:rsidP="004D3C93">
            <w:pPr>
              <w:rPr>
                <w:sz w:val="24"/>
                <w:szCs w:val="24"/>
              </w:rPr>
            </w:pPr>
            <w:r>
              <w:rPr>
                <w:sz w:val="24"/>
                <w:szCs w:val="24"/>
              </w:rPr>
              <w:t>22</w:t>
            </w:r>
            <w:r w:rsidR="0074266D">
              <w:rPr>
                <w:sz w:val="24"/>
                <w:szCs w:val="24"/>
              </w:rPr>
              <w:t>.05</w:t>
            </w:r>
          </w:p>
        </w:tc>
        <w:tc>
          <w:tcPr>
            <w:tcW w:w="799" w:type="dxa"/>
            <w:tcBorders>
              <w:top w:val="single" w:sz="4" w:space="0" w:color="auto"/>
              <w:left w:val="single" w:sz="4" w:space="0" w:color="auto"/>
              <w:bottom w:val="single" w:sz="4" w:space="0" w:color="auto"/>
            </w:tcBorders>
          </w:tcPr>
          <w:p w:rsidR="00E655C0" w:rsidRPr="00DD79FA" w:rsidRDefault="0074266D" w:rsidP="004D3C93">
            <w:pPr>
              <w:rPr>
                <w:sz w:val="24"/>
                <w:szCs w:val="24"/>
              </w:rPr>
            </w:pPr>
            <w:r>
              <w:rPr>
                <w:sz w:val="24"/>
                <w:szCs w:val="24"/>
              </w:rPr>
              <w:t>19.05</w:t>
            </w:r>
          </w:p>
        </w:tc>
      </w:tr>
      <w:tr w:rsidR="00E655C0" w:rsidRPr="00DD79FA" w:rsidTr="004D3C93">
        <w:trPr>
          <w:trHeight w:val="436"/>
        </w:trPr>
        <w:tc>
          <w:tcPr>
            <w:tcW w:w="849" w:type="dxa"/>
            <w:tcBorders>
              <w:top w:val="single" w:sz="4" w:space="0" w:color="auto"/>
            </w:tcBorders>
          </w:tcPr>
          <w:p w:rsidR="00E655C0" w:rsidRPr="00DD79FA" w:rsidRDefault="00E655C0" w:rsidP="004D3C93">
            <w:pPr>
              <w:rPr>
                <w:sz w:val="24"/>
                <w:szCs w:val="24"/>
              </w:rPr>
            </w:pPr>
            <w:r w:rsidRPr="00DD79FA">
              <w:rPr>
                <w:sz w:val="24"/>
                <w:szCs w:val="24"/>
              </w:rPr>
              <w:t>34</w:t>
            </w:r>
          </w:p>
        </w:tc>
        <w:tc>
          <w:tcPr>
            <w:tcW w:w="4100" w:type="dxa"/>
            <w:tcBorders>
              <w:top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b/>
                <w:bCs/>
                <w:color w:val="000000"/>
                <w:sz w:val="24"/>
                <w:szCs w:val="24"/>
                <w:lang w:eastAsia="ru-RU"/>
              </w:rPr>
              <w:t>Повторение программного материала.</w:t>
            </w:r>
            <w:r w:rsidRPr="00DD79FA">
              <w:rPr>
                <w:rFonts w:ascii="Times New Roman" w:eastAsia="Times New Roman" w:hAnsi="Times New Roman" w:cs="Times New Roman"/>
                <w:color w:val="000000"/>
                <w:sz w:val="24"/>
                <w:szCs w:val="24"/>
                <w:lang w:eastAsia="ru-RU"/>
              </w:rPr>
              <w:t> Решение заданий</w:t>
            </w:r>
          </w:p>
        </w:tc>
        <w:tc>
          <w:tcPr>
            <w:tcW w:w="2460" w:type="dxa"/>
            <w:tcBorders>
              <w:top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color w:val="000000"/>
                <w:sz w:val="24"/>
                <w:szCs w:val="24"/>
                <w:lang w:eastAsia="ru-RU"/>
              </w:rPr>
              <w:t>Игровая практика</w:t>
            </w:r>
          </w:p>
        </w:tc>
        <w:tc>
          <w:tcPr>
            <w:tcW w:w="3619" w:type="dxa"/>
            <w:tcBorders>
              <w:top w:val="single" w:sz="4" w:space="0" w:color="auto"/>
            </w:tcBorders>
          </w:tcPr>
          <w:p w:rsidR="00E655C0" w:rsidRPr="00DD79FA" w:rsidRDefault="00E655C0" w:rsidP="004D3C93">
            <w:pPr>
              <w:spacing w:after="157"/>
              <w:rPr>
                <w:rFonts w:ascii="Times New Roman" w:eastAsia="Times New Roman" w:hAnsi="Times New Roman" w:cs="Times New Roman"/>
                <w:color w:val="000000"/>
                <w:sz w:val="24"/>
                <w:szCs w:val="24"/>
                <w:lang w:eastAsia="ru-RU"/>
              </w:rPr>
            </w:pPr>
            <w:r w:rsidRPr="00DD79FA">
              <w:rPr>
                <w:rFonts w:ascii="Times New Roman" w:eastAsia="Times New Roman" w:hAnsi="Times New Roman" w:cs="Times New Roman"/>
                <w:bCs/>
                <w:color w:val="000000"/>
                <w:sz w:val="24"/>
                <w:szCs w:val="24"/>
                <w:lang w:eastAsia="ru-RU"/>
              </w:rPr>
              <w:t>Повторение программного материала.</w:t>
            </w:r>
            <w:r w:rsidRPr="00DD79FA">
              <w:rPr>
                <w:rFonts w:ascii="Times New Roman" w:eastAsia="Times New Roman" w:hAnsi="Times New Roman" w:cs="Times New Roman"/>
                <w:color w:val="000000"/>
                <w:sz w:val="24"/>
                <w:szCs w:val="24"/>
                <w:lang w:eastAsia="ru-RU"/>
              </w:rPr>
              <w:t> </w:t>
            </w:r>
          </w:p>
        </w:tc>
        <w:tc>
          <w:tcPr>
            <w:tcW w:w="2266" w:type="dxa"/>
            <w:tcBorders>
              <w:top w:val="single" w:sz="4" w:space="0" w:color="auto"/>
            </w:tcBorders>
          </w:tcPr>
          <w:p w:rsidR="00E655C0" w:rsidRPr="00DD79FA" w:rsidRDefault="00E655C0" w:rsidP="004D3C93">
            <w:pPr>
              <w:rPr>
                <w:sz w:val="24"/>
                <w:szCs w:val="24"/>
              </w:rPr>
            </w:pPr>
            <w:r w:rsidRPr="00DD79FA">
              <w:rPr>
                <w:rFonts w:ascii="Times New Roman" w:eastAsia="Times New Roman" w:hAnsi="Times New Roman" w:cs="Times New Roman"/>
                <w:color w:val="000000"/>
                <w:sz w:val="24"/>
                <w:szCs w:val="24"/>
                <w:lang w:eastAsia="ru-RU"/>
              </w:rPr>
              <w:t>Урок-игра</w:t>
            </w:r>
            <w:r>
              <w:rPr>
                <w:rFonts w:ascii="Times New Roman" w:eastAsia="Times New Roman" w:hAnsi="Times New Roman" w:cs="Times New Roman"/>
                <w:color w:val="000000"/>
                <w:sz w:val="24"/>
                <w:szCs w:val="24"/>
                <w:lang w:eastAsia="ru-RU"/>
              </w:rPr>
              <w:t xml:space="preserve"> в паре</w:t>
            </w:r>
          </w:p>
        </w:tc>
        <w:tc>
          <w:tcPr>
            <w:tcW w:w="693" w:type="dxa"/>
            <w:tcBorders>
              <w:top w:val="single" w:sz="4" w:space="0" w:color="auto"/>
              <w:right w:val="single" w:sz="4" w:space="0" w:color="auto"/>
            </w:tcBorders>
          </w:tcPr>
          <w:p w:rsidR="00E655C0" w:rsidRPr="00DD79FA" w:rsidRDefault="00973152" w:rsidP="004D3C93">
            <w:pPr>
              <w:rPr>
                <w:sz w:val="24"/>
                <w:szCs w:val="24"/>
              </w:rPr>
            </w:pPr>
            <w:r>
              <w:rPr>
                <w:sz w:val="24"/>
                <w:szCs w:val="24"/>
              </w:rPr>
              <w:t>29</w:t>
            </w:r>
            <w:r w:rsidR="0074266D">
              <w:rPr>
                <w:sz w:val="24"/>
                <w:szCs w:val="24"/>
              </w:rPr>
              <w:t>.05</w:t>
            </w:r>
          </w:p>
        </w:tc>
        <w:tc>
          <w:tcPr>
            <w:tcW w:w="799" w:type="dxa"/>
            <w:tcBorders>
              <w:top w:val="single" w:sz="4" w:space="0" w:color="auto"/>
              <w:left w:val="single" w:sz="4" w:space="0" w:color="auto"/>
            </w:tcBorders>
          </w:tcPr>
          <w:p w:rsidR="00E655C0" w:rsidRPr="00DD79FA" w:rsidRDefault="0074266D" w:rsidP="004D3C93">
            <w:pPr>
              <w:rPr>
                <w:sz w:val="24"/>
                <w:szCs w:val="24"/>
              </w:rPr>
            </w:pPr>
            <w:r>
              <w:rPr>
                <w:sz w:val="24"/>
                <w:szCs w:val="24"/>
              </w:rPr>
              <w:t>26.05</w:t>
            </w:r>
          </w:p>
        </w:tc>
      </w:tr>
    </w:tbl>
    <w:p w:rsidR="00E655C0" w:rsidRDefault="00E655C0" w:rsidP="00E655C0">
      <w:pPr>
        <w:shd w:val="clear" w:color="auto" w:fill="FFFFFF"/>
        <w:spacing w:after="157" w:line="240" w:lineRule="auto"/>
        <w:rPr>
          <w:rFonts w:ascii="Times New Roman" w:eastAsia="Times New Roman" w:hAnsi="Times New Roman" w:cs="Times New Roman"/>
          <w:color w:val="000000"/>
          <w:sz w:val="32"/>
          <w:szCs w:val="32"/>
          <w:lang w:eastAsia="ru-RU"/>
        </w:rPr>
      </w:pPr>
    </w:p>
    <w:p w:rsidR="00E655C0" w:rsidRPr="00E655C0" w:rsidRDefault="00E655C0" w:rsidP="00E655C0">
      <w:pPr>
        <w:spacing w:after="0" w:line="240" w:lineRule="auto"/>
        <w:rPr>
          <w:rFonts w:ascii="Times New Roman" w:eastAsia="Calibri" w:hAnsi="Times New Roman" w:cs="Times New Roman"/>
          <w:sz w:val="28"/>
          <w:szCs w:val="28"/>
        </w:rPr>
      </w:pPr>
      <w:r w:rsidRPr="00E655C0">
        <w:rPr>
          <w:rFonts w:ascii="Times New Roman" w:eastAsia="Calibri" w:hAnsi="Times New Roman" w:cs="Times New Roman"/>
          <w:sz w:val="28"/>
          <w:szCs w:val="28"/>
        </w:rPr>
        <w:t>СОГЛАСОВАНО                                                                СОГЛАСОВАНО</w:t>
      </w:r>
    </w:p>
    <w:p w:rsidR="00E655C0" w:rsidRPr="00E655C0" w:rsidRDefault="00E655C0" w:rsidP="00E655C0">
      <w:pPr>
        <w:spacing w:after="0" w:line="240" w:lineRule="auto"/>
        <w:rPr>
          <w:rFonts w:ascii="Times New Roman" w:eastAsia="Calibri" w:hAnsi="Times New Roman" w:cs="Times New Roman"/>
          <w:sz w:val="28"/>
          <w:szCs w:val="28"/>
        </w:rPr>
      </w:pPr>
      <w:r w:rsidRPr="00E655C0">
        <w:rPr>
          <w:rFonts w:ascii="Times New Roman" w:eastAsia="Calibri" w:hAnsi="Times New Roman" w:cs="Times New Roman"/>
          <w:sz w:val="28"/>
          <w:szCs w:val="28"/>
        </w:rPr>
        <w:t>Протокол заседания                                                            Протокол заседания</w:t>
      </w:r>
    </w:p>
    <w:p w:rsidR="00E655C0" w:rsidRPr="00E655C0" w:rsidRDefault="00E655C0" w:rsidP="00E655C0">
      <w:pPr>
        <w:spacing w:after="0" w:line="240" w:lineRule="auto"/>
        <w:rPr>
          <w:rFonts w:ascii="Times New Roman" w:eastAsia="Calibri" w:hAnsi="Times New Roman" w:cs="Times New Roman"/>
          <w:sz w:val="28"/>
          <w:szCs w:val="28"/>
        </w:rPr>
      </w:pPr>
      <w:r w:rsidRPr="00E655C0">
        <w:rPr>
          <w:rFonts w:ascii="Times New Roman" w:eastAsia="Calibri" w:hAnsi="Times New Roman" w:cs="Times New Roman"/>
          <w:sz w:val="28"/>
          <w:szCs w:val="28"/>
        </w:rPr>
        <w:t>ШМО учителей                                                                   методического совета</w:t>
      </w:r>
    </w:p>
    <w:p w:rsidR="00E655C0" w:rsidRPr="00E655C0" w:rsidRDefault="00E655C0" w:rsidP="00E655C0">
      <w:pPr>
        <w:spacing w:after="0" w:line="240" w:lineRule="auto"/>
        <w:rPr>
          <w:rFonts w:ascii="Times New Roman" w:eastAsia="Calibri" w:hAnsi="Times New Roman" w:cs="Times New Roman"/>
          <w:sz w:val="28"/>
          <w:szCs w:val="28"/>
        </w:rPr>
      </w:pPr>
      <w:r w:rsidRPr="00E655C0">
        <w:rPr>
          <w:rFonts w:ascii="Times New Roman" w:eastAsia="Calibri" w:hAnsi="Times New Roman" w:cs="Times New Roman"/>
          <w:sz w:val="28"/>
          <w:szCs w:val="28"/>
        </w:rPr>
        <w:t>начальных классов                                                              МБОУ ТСОШ №3</w:t>
      </w:r>
    </w:p>
    <w:p w:rsidR="00E655C0" w:rsidRPr="00E655C0" w:rsidRDefault="006F51F9" w:rsidP="00E655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 28.08.2019</w:t>
      </w:r>
      <w:r w:rsidR="00E655C0" w:rsidRPr="00E655C0">
        <w:rPr>
          <w:rFonts w:ascii="Times New Roman" w:eastAsia="Calibri" w:hAnsi="Times New Roman" w:cs="Times New Roman"/>
          <w:sz w:val="28"/>
          <w:szCs w:val="28"/>
        </w:rPr>
        <w:t xml:space="preserve"> года №1                             </w:t>
      </w:r>
      <w:r>
        <w:rPr>
          <w:rFonts w:ascii="Times New Roman" w:eastAsia="Calibri" w:hAnsi="Times New Roman" w:cs="Times New Roman"/>
          <w:sz w:val="28"/>
          <w:szCs w:val="28"/>
        </w:rPr>
        <w:t xml:space="preserve">                           от 29.08.2019</w:t>
      </w:r>
      <w:r w:rsidR="00E655C0" w:rsidRPr="00E655C0">
        <w:rPr>
          <w:rFonts w:ascii="Times New Roman" w:eastAsia="Calibri" w:hAnsi="Times New Roman" w:cs="Times New Roman"/>
          <w:sz w:val="28"/>
          <w:szCs w:val="28"/>
        </w:rPr>
        <w:t xml:space="preserve"> года №1</w:t>
      </w:r>
    </w:p>
    <w:p w:rsidR="00E655C0" w:rsidRPr="00E655C0" w:rsidRDefault="00E655C0" w:rsidP="00E655C0">
      <w:pPr>
        <w:spacing w:after="0" w:line="240" w:lineRule="auto"/>
        <w:rPr>
          <w:rFonts w:ascii="Times New Roman" w:eastAsia="Calibri" w:hAnsi="Times New Roman" w:cs="Times New Roman"/>
          <w:sz w:val="28"/>
          <w:szCs w:val="28"/>
        </w:rPr>
      </w:pPr>
      <w:r w:rsidRPr="00E655C0">
        <w:rPr>
          <w:rFonts w:ascii="Times New Roman" w:eastAsia="Calibri" w:hAnsi="Times New Roman" w:cs="Times New Roman"/>
          <w:sz w:val="28"/>
          <w:szCs w:val="28"/>
        </w:rPr>
        <w:t xml:space="preserve"> ______________                                                                 Зам. директора по УВР</w:t>
      </w:r>
    </w:p>
    <w:p w:rsidR="00E655C0" w:rsidRPr="00F17476" w:rsidRDefault="00E655C0" w:rsidP="00E655C0">
      <w:pPr>
        <w:spacing w:after="0" w:line="240" w:lineRule="auto"/>
        <w:rPr>
          <w:rFonts w:eastAsia="Calibri"/>
          <w:sz w:val="28"/>
          <w:szCs w:val="28"/>
        </w:rPr>
      </w:pPr>
      <w:r w:rsidRPr="00E655C0">
        <w:rPr>
          <w:rFonts w:ascii="Times New Roman" w:eastAsia="Calibri" w:hAnsi="Times New Roman" w:cs="Times New Roman"/>
          <w:sz w:val="28"/>
          <w:szCs w:val="28"/>
        </w:rPr>
        <w:t>Г.А.  Войнова                                                                          ________Н.Ю. Сизова</w:t>
      </w:r>
    </w:p>
    <w:p w:rsidR="00E655C0" w:rsidRDefault="00E655C0" w:rsidP="00E655C0">
      <w:pPr>
        <w:jc w:val="center"/>
        <w:rPr>
          <w:b/>
        </w:rPr>
      </w:pPr>
    </w:p>
    <w:p w:rsidR="00E655C0" w:rsidRPr="00054A6F" w:rsidRDefault="00E655C0" w:rsidP="00E655C0">
      <w:pPr>
        <w:shd w:val="clear" w:color="auto" w:fill="FFFFFF"/>
        <w:spacing w:after="157" w:line="240" w:lineRule="auto"/>
        <w:rPr>
          <w:rFonts w:ascii="Times New Roman" w:eastAsia="Times New Roman" w:hAnsi="Times New Roman" w:cs="Times New Roman"/>
          <w:color w:val="000000"/>
          <w:sz w:val="32"/>
          <w:szCs w:val="32"/>
          <w:lang w:eastAsia="ru-RU"/>
        </w:rPr>
      </w:pPr>
    </w:p>
    <w:p w:rsidR="00507C66" w:rsidRDefault="00507C66" w:rsidP="00E655C0">
      <w:pPr>
        <w:pStyle w:val="a3"/>
        <w:shd w:val="clear" w:color="auto" w:fill="FFFFFF"/>
        <w:spacing w:before="0" w:beforeAutospacing="0" w:after="157" w:afterAutospacing="0"/>
        <w:rPr>
          <w:rFonts w:ascii="Arial" w:hAnsi="Arial" w:cs="Arial"/>
          <w:b/>
          <w:bCs/>
          <w:color w:val="000000"/>
          <w:sz w:val="22"/>
          <w:szCs w:val="22"/>
        </w:rPr>
      </w:pPr>
    </w:p>
    <w:p w:rsidR="00507C66" w:rsidRDefault="00507C66" w:rsidP="00507C66">
      <w:pPr>
        <w:pStyle w:val="a3"/>
        <w:shd w:val="clear" w:color="auto" w:fill="FFFFFF"/>
        <w:spacing w:before="0" w:beforeAutospacing="0" w:after="157" w:afterAutospacing="0"/>
        <w:jc w:val="center"/>
        <w:rPr>
          <w:rFonts w:ascii="Arial" w:hAnsi="Arial" w:cs="Arial"/>
          <w:b/>
          <w:bCs/>
          <w:color w:val="000000"/>
          <w:sz w:val="22"/>
          <w:szCs w:val="22"/>
        </w:rPr>
      </w:pPr>
    </w:p>
    <w:p w:rsidR="00507C66" w:rsidRDefault="00507C66" w:rsidP="00507C66">
      <w:pPr>
        <w:pStyle w:val="a3"/>
        <w:shd w:val="clear" w:color="auto" w:fill="FFFFFF"/>
        <w:spacing w:before="0" w:beforeAutospacing="0" w:after="157" w:afterAutospacing="0"/>
        <w:jc w:val="center"/>
        <w:rPr>
          <w:rFonts w:ascii="Arial" w:hAnsi="Arial" w:cs="Arial"/>
          <w:b/>
          <w:bCs/>
          <w:color w:val="000000"/>
          <w:sz w:val="22"/>
          <w:szCs w:val="22"/>
        </w:rPr>
      </w:pPr>
    </w:p>
    <w:p w:rsidR="00507C66" w:rsidRDefault="00507C66" w:rsidP="00507C66">
      <w:pPr>
        <w:pStyle w:val="a3"/>
        <w:shd w:val="clear" w:color="auto" w:fill="FFFFFF"/>
        <w:spacing w:before="0" w:beforeAutospacing="0" w:after="157" w:afterAutospacing="0"/>
        <w:jc w:val="center"/>
        <w:rPr>
          <w:rFonts w:ascii="Arial" w:hAnsi="Arial" w:cs="Arial"/>
          <w:b/>
          <w:bCs/>
          <w:color w:val="000000"/>
          <w:sz w:val="22"/>
          <w:szCs w:val="22"/>
        </w:rPr>
      </w:pPr>
    </w:p>
    <w:p w:rsidR="00054A6F" w:rsidRPr="00054A6F" w:rsidRDefault="00054A6F" w:rsidP="00054A6F">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054A6F" w:rsidRPr="00054A6F" w:rsidRDefault="00054A6F" w:rsidP="00054A6F">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5E1199" w:rsidRDefault="005E1199"/>
    <w:sectPr w:rsidR="005E1199" w:rsidSect="006F51F9">
      <w:footerReference w:type="default" r:id="rId8"/>
      <w:pgSz w:w="16838" w:h="11906" w:orient="landscape"/>
      <w:pgMar w:top="1701" w:right="1134" w:bottom="850" w:left="1134"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2F3" w:rsidRDefault="008472F3" w:rsidP="006F51F9">
      <w:pPr>
        <w:spacing w:after="0" w:line="240" w:lineRule="auto"/>
      </w:pPr>
      <w:r>
        <w:separator/>
      </w:r>
    </w:p>
  </w:endnote>
  <w:endnote w:type="continuationSeparator" w:id="1">
    <w:p w:rsidR="008472F3" w:rsidRDefault="008472F3" w:rsidP="006F5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0204"/>
      <w:docPartObj>
        <w:docPartGallery w:val="Page Numbers (Bottom of Page)"/>
        <w:docPartUnique/>
      </w:docPartObj>
    </w:sdtPr>
    <w:sdtContent>
      <w:p w:rsidR="006F51F9" w:rsidRDefault="00FD5C34">
        <w:pPr>
          <w:pStyle w:val="a7"/>
          <w:jc w:val="right"/>
        </w:pPr>
        <w:fldSimple w:instr=" PAGE   \* MERGEFORMAT ">
          <w:r w:rsidR="00973152">
            <w:rPr>
              <w:noProof/>
            </w:rPr>
            <w:t>4</w:t>
          </w:r>
        </w:fldSimple>
      </w:p>
    </w:sdtContent>
  </w:sdt>
  <w:p w:rsidR="006F51F9" w:rsidRDefault="006F51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2F3" w:rsidRDefault="008472F3" w:rsidP="006F51F9">
      <w:pPr>
        <w:spacing w:after="0" w:line="240" w:lineRule="auto"/>
      </w:pPr>
      <w:r>
        <w:separator/>
      </w:r>
    </w:p>
  </w:footnote>
  <w:footnote w:type="continuationSeparator" w:id="1">
    <w:p w:rsidR="008472F3" w:rsidRDefault="008472F3" w:rsidP="006F51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161AC"/>
    <w:multiLevelType w:val="hybridMultilevel"/>
    <w:tmpl w:val="2CA64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F54155"/>
    <w:multiLevelType w:val="hybridMultilevel"/>
    <w:tmpl w:val="359CF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306AE7"/>
    <w:multiLevelType w:val="hybridMultilevel"/>
    <w:tmpl w:val="E91A0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54A6F"/>
    <w:rsid w:val="00054A6F"/>
    <w:rsid w:val="00055CFE"/>
    <w:rsid w:val="00144C3E"/>
    <w:rsid w:val="002012C3"/>
    <w:rsid w:val="0033486B"/>
    <w:rsid w:val="003634FC"/>
    <w:rsid w:val="00404472"/>
    <w:rsid w:val="004D2812"/>
    <w:rsid w:val="00507C66"/>
    <w:rsid w:val="005B6EEE"/>
    <w:rsid w:val="005B79CA"/>
    <w:rsid w:val="005E1199"/>
    <w:rsid w:val="006F51F9"/>
    <w:rsid w:val="0074266D"/>
    <w:rsid w:val="00842457"/>
    <w:rsid w:val="008472F3"/>
    <w:rsid w:val="00973152"/>
    <w:rsid w:val="00B57195"/>
    <w:rsid w:val="00BE7806"/>
    <w:rsid w:val="00E06A5D"/>
    <w:rsid w:val="00E655C0"/>
    <w:rsid w:val="00EE6B54"/>
    <w:rsid w:val="00FD5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54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4A6F"/>
  </w:style>
  <w:style w:type="paragraph" w:customStyle="1" w:styleId="1">
    <w:name w:val="Знак1"/>
    <w:basedOn w:val="a"/>
    <w:rsid w:val="00EE6B54"/>
    <w:pPr>
      <w:spacing w:after="160" w:line="240" w:lineRule="exact"/>
    </w:pPr>
    <w:rPr>
      <w:rFonts w:ascii="Verdana" w:eastAsia="Times New Roman" w:hAnsi="Verdana" w:cs="Times New Roman"/>
      <w:sz w:val="20"/>
      <w:szCs w:val="20"/>
      <w:lang w:val="en-US"/>
    </w:rPr>
  </w:style>
  <w:style w:type="table" w:styleId="a4">
    <w:name w:val="Table Grid"/>
    <w:basedOn w:val="a1"/>
    <w:uiPriority w:val="59"/>
    <w:rsid w:val="00E655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6F51F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F51F9"/>
  </w:style>
  <w:style w:type="paragraph" w:styleId="a7">
    <w:name w:val="footer"/>
    <w:basedOn w:val="a"/>
    <w:link w:val="a8"/>
    <w:uiPriority w:val="99"/>
    <w:unhideWhenUsed/>
    <w:rsid w:val="006F51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51F9"/>
  </w:style>
</w:styles>
</file>

<file path=word/webSettings.xml><?xml version="1.0" encoding="utf-8"?>
<w:webSettings xmlns:r="http://schemas.openxmlformats.org/officeDocument/2006/relationships" xmlns:w="http://schemas.openxmlformats.org/wordprocessingml/2006/main">
  <w:divs>
    <w:div w:id="633801249">
      <w:bodyDiv w:val="1"/>
      <w:marLeft w:val="0"/>
      <w:marRight w:val="0"/>
      <w:marTop w:val="0"/>
      <w:marBottom w:val="0"/>
      <w:divBdr>
        <w:top w:val="none" w:sz="0" w:space="0" w:color="auto"/>
        <w:left w:val="none" w:sz="0" w:space="0" w:color="auto"/>
        <w:bottom w:val="none" w:sz="0" w:space="0" w:color="auto"/>
        <w:right w:val="none" w:sz="0" w:space="0" w:color="auto"/>
      </w:divBdr>
    </w:div>
    <w:div w:id="14232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24B7-9FBF-46C8-8534-4AF1E94E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1853</Words>
  <Characters>10565</Characters>
  <Application>Microsoft Office Word</Application>
  <DocSecurity>0</DocSecurity>
  <Lines>88</Lines>
  <Paragraphs>24</Paragraphs>
  <ScaleCrop>false</ScaleCrop>
  <Company>Reanimator Extreme Edition</Company>
  <LinksUpToDate>false</LinksUpToDate>
  <CharactersWithSpaces>12394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10</cp:revision>
  <cp:lastPrinted>2019-09-22T04:38:00Z</cp:lastPrinted>
  <dcterms:created xsi:type="dcterms:W3CDTF">2019-09-01T04:04:00Z</dcterms:created>
  <dcterms:modified xsi:type="dcterms:W3CDTF">2019-09-22T04:38:00Z</dcterms:modified>
</cp:coreProperties>
</file>